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E0C7" w14:textId="77777777" w:rsidR="003860A0" w:rsidRPr="00541E50" w:rsidRDefault="003860A0" w:rsidP="00090B8F">
      <w:pPr>
        <w:pStyle w:val="Textbody"/>
        <w:widowControl/>
        <w:jc w:val="center"/>
        <w:rPr>
          <w:rFonts w:ascii="Arial" w:hAnsi="Arial" w:cs="Arial"/>
          <w:b/>
          <w:sz w:val="46"/>
        </w:rPr>
      </w:pPr>
      <w:r w:rsidRPr="00541E50">
        <w:rPr>
          <w:rFonts w:ascii="Arial" w:hAnsi="Arial" w:cs="Arial"/>
          <w:b/>
          <w:sz w:val="46"/>
        </w:rPr>
        <w:t>MĚSTSKÉ KULTURNÍ STŘEDISKO TŘEBÍČ</w:t>
      </w:r>
    </w:p>
    <w:p w14:paraId="11DFE339" w14:textId="2B469C6A" w:rsidR="003860A0" w:rsidRPr="00541E50" w:rsidRDefault="003860A0" w:rsidP="003860A0">
      <w:pPr>
        <w:pStyle w:val="Textbody"/>
        <w:jc w:val="center"/>
        <w:rPr>
          <w:rFonts w:ascii="Arial" w:hAnsi="Arial" w:cs="Arial"/>
          <w:sz w:val="46"/>
          <w:szCs w:val="46"/>
        </w:rPr>
      </w:pPr>
      <w:r w:rsidRPr="00541E50">
        <w:rPr>
          <w:rFonts w:ascii="Arial" w:hAnsi="Arial" w:cs="Arial"/>
          <w:b/>
          <w:sz w:val="46"/>
          <w:szCs w:val="46"/>
        </w:rPr>
        <w:t xml:space="preserve">KULTURNÍ PŘEHLED – </w:t>
      </w:r>
      <w:r w:rsidR="00230F93">
        <w:rPr>
          <w:rFonts w:ascii="Arial" w:hAnsi="Arial" w:cs="Arial"/>
          <w:b/>
          <w:sz w:val="46"/>
          <w:szCs w:val="46"/>
        </w:rPr>
        <w:t>ZÁŘÍ</w:t>
      </w:r>
      <w:r>
        <w:rPr>
          <w:rFonts w:ascii="Arial" w:hAnsi="Arial" w:cs="Arial"/>
          <w:b/>
          <w:sz w:val="46"/>
          <w:szCs w:val="46"/>
        </w:rPr>
        <w:t xml:space="preserve"> 2024</w:t>
      </w:r>
    </w:p>
    <w:p w14:paraId="551CCCA2" w14:textId="77777777" w:rsidR="00090B8F" w:rsidRPr="00036076" w:rsidRDefault="003860A0" w:rsidP="00036076">
      <w:pPr>
        <w:pStyle w:val="Textbody"/>
        <w:rPr>
          <w:rFonts w:ascii="Arial" w:hAnsi="Arial" w:cs="Arial"/>
          <w:sz w:val="40"/>
        </w:rPr>
      </w:pPr>
      <w:r w:rsidRPr="00541E50">
        <w:rPr>
          <w:rFonts w:ascii="Arial" w:hAnsi="Arial" w:cs="Arial"/>
          <w:sz w:val="30"/>
          <w:szCs w:val="30"/>
        </w:rPr>
        <w:t>------------------------------------------------------------------------------------------------</w:t>
      </w:r>
    </w:p>
    <w:p w14:paraId="3225511C" w14:textId="5316E1D5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Čtvrtek 12. 9. 2024 v 18.00 - Foyer divadla Pasáž - I. koncert </w:t>
      </w:r>
      <w:r>
        <w:rPr>
          <w:rFonts w:ascii="Arial" w:hAnsi="Arial" w:cs="Arial"/>
          <w:b/>
          <w:sz w:val="28"/>
          <w:szCs w:val="28"/>
        </w:rPr>
        <w:t>KPH</w:t>
      </w:r>
    </w:p>
    <w:p w14:paraId="5CA56DEC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4CELLOS Bach (to) Rock</w:t>
      </w:r>
    </w:p>
    <w:p w14:paraId="5176CCE7" w14:textId="455D2D0A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MICHAL GRECO, ALŽBĚTA POUKAROVÁ-ROLEČKOVÁ, MARTINA KLIMEŠOVÁ, RUDOLF MRAZÍK</w:t>
      </w:r>
    </w:p>
    <w:p w14:paraId="559F8F69" w14:textId="77777777" w:rsidR="00230F93" w:rsidRPr="000E2593" w:rsidRDefault="00230F93" w:rsidP="00230F93">
      <w:pPr>
        <w:pStyle w:val="Bezmezer"/>
        <w:rPr>
          <w:rFonts w:ascii="Arial" w:hAnsi="Arial" w:cs="Arial"/>
          <w:bCs/>
          <w:i/>
          <w:iCs/>
          <w:sz w:val="28"/>
          <w:szCs w:val="28"/>
        </w:rPr>
      </w:pPr>
      <w:r w:rsidRPr="000E2593">
        <w:rPr>
          <w:rFonts w:ascii="Arial" w:hAnsi="Arial" w:cs="Arial"/>
          <w:bCs/>
          <w:i/>
          <w:iCs/>
          <w:sz w:val="28"/>
          <w:szCs w:val="28"/>
        </w:rPr>
        <w:t>Objevte krásu zvuku violoncell prostřednictvím brněnského souboru profesionálních hudebníků, jejichž repertoár zahrnuje nejen díla z klasické hudby, ale také pop, rock, jazz (ragtime) a filmovou tvorbu.</w:t>
      </w:r>
    </w:p>
    <w:p w14:paraId="231FC82F" w14:textId="2D916489" w:rsidR="00230F93" w:rsidRPr="00230F93" w:rsidRDefault="00230F93" w:rsidP="00230F93">
      <w:pPr>
        <w:pStyle w:val="Bezmezer"/>
        <w:rPr>
          <w:rFonts w:ascii="Arial" w:hAnsi="Arial" w:cs="Arial"/>
          <w:bCs/>
          <w:sz w:val="28"/>
          <w:szCs w:val="28"/>
        </w:rPr>
      </w:pPr>
      <w:r w:rsidRPr="00230F93">
        <w:rPr>
          <w:rFonts w:ascii="Arial" w:hAnsi="Arial" w:cs="Arial"/>
          <w:bCs/>
          <w:sz w:val="28"/>
          <w:szCs w:val="28"/>
        </w:rPr>
        <w:t>4cellos netradiční seskupení violoncellistů z Brna působící od roku 2014 převážně v základním obsazení kvarteta, které ovšem často působí i v obsazení dvou až šesti hráčů. Soubor interpretuje, vždy v rámci projektů, hudbu různých stylových žánrů od barokní hudby po hudbu současnou včetně filmových melodií a snaží se tak přinést nový zážitek z poslechu hudby v originálním souzvuku více violoncell. Soubor se zaměřuje na koncerty duchovní hudby, koncerty s vokálními sólisty, výchovné koncerty pro školy, interpretuje originální transkripce namísto původních nástrojových obsazení.</w:t>
      </w:r>
    </w:p>
    <w:p w14:paraId="15DEF832" w14:textId="654D92A6" w:rsidR="00036076" w:rsidRPr="00230F93" w:rsidRDefault="00230F93" w:rsidP="00230F93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Vstupné: 220 Kč; děti, studenti, senioři: 180 Kč / </w:t>
      </w:r>
      <w:r w:rsidRPr="00230F93">
        <w:rPr>
          <w:rFonts w:ascii="Arial" w:hAnsi="Arial" w:cs="Arial"/>
          <w:b/>
          <w:color w:val="FF0000"/>
          <w:sz w:val="28"/>
          <w:szCs w:val="28"/>
        </w:rPr>
        <w:t>Předprodej od 26. 8. 2024</w:t>
      </w:r>
    </w:p>
    <w:p w14:paraId="4F5682A1" w14:textId="77777777" w:rsidR="00230F93" w:rsidRDefault="00230F93" w:rsidP="00230F93">
      <w:pPr>
        <w:pStyle w:val="Bezmezer"/>
        <w:rPr>
          <w:rFonts w:ascii="Arial" w:hAnsi="Arial" w:cs="Arial"/>
          <w:sz w:val="28"/>
          <w:szCs w:val="28"/>
        </w:rPr>
      </w:pPr>
    </w:p>
    <w:p w14:paraId="5AB695B7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Úterý 17. 9. 2024 v 19.00 – Národní dům (stolová úprava)</w:t>
      </w:r>
    </w:p>
    <w:p w14:paraId="299A66B9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JEFF </w:t>
      </w:r>
      <w:proofErr w:type="spellStart"/>
      <w:r w:rsidRPr="00230F93">
        <w:rPr>
          <w:rFonts w:ascii="Arial" w:hAnsi="Arial" w:cs="Arial"/>
          <w:b/>
          <w:sz w:val="28"/>
          <w:szCs w:val="28"/>
        </w:rPr>
        <w:t>McERLAIN</w:t>
      </w:r>
      <w:proofErr w:type="spellEnd"/>
      <w:r w:rsidRPr="00230F93">
        <w:rPr>
          <w:rFonts w:ascii="Arial" w:hAnsi="Arial" w:cs="Arial"/>
          <w:b/>
          <w:sz w:val="28"/>
          <w:szCs w:val="28"/>
        </w:rPr>
        <w:t xml:space="preserve"> &amp; BAND (USA)</w:t>
      </w:r>
    </w:p>
    <w:p w14:paraId="2363877F" w14:textId="2D1CCE95" w:rsidR="00230F93" w:rsidRDefault="00230F93" w:rsidP="00230F93">
      <w:pPr>
        <w:pStyle w:val="Bezmezer"/>
        <w:rPr>
          <w:rFonts w:ascii="Arial" w:hAnsi="Arial" w:cs="Arial"/>
          <w:bCs/>
          <w:sz w:val="28"/>
          <w:szCs w:val="28"/>
        </w:rPr>
      </w:pPr>
      <w:r w:rsidRPr="00230F93">
        <w:rPr>
          <w:rFonts w:ascii="Arial" w:hAnsi="Arial" w:cs="Arial"/>
          <w:bCs/>
          <w:sz w:val="28"/>
          <w:szCs w:val="28"/>
        </w:rPr>
        <w:t xml:space="preserve">Koncert renomovaného amerického bluesrockového kytaristy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Jeffa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McErlaina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z newyorského Brooklynu. V Třebíči vystoupí s populárním Walterem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Fischbacherem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na klávesy, Michaelem Krásným na baskytaru a bubeníkem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Andym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Winterem.</w:t>
      </w:r>
    </w:p>
    <w:p w14:paraId="0DB7BCAC" w14:textId="7D49215B" w:rsidR="00230F93" w:rsidRPr="00230F93" w:rsidRDefault="00230F93" w:rsidP="00230F93">
      <w:pPr>
        <w:pStyle w:val="Bezmezer"/>
        <w:rPr>
          <w:rFonts w:ascii="Arial" w:hAnsi="Arial" w:cs="Arial"/>
          <w:bCs/>
          <w:sz w:val="28"/>
          <w:szCs w:val="28"/>
        </w:rPr>
      </w:pPr>
      <w:proofErr w:type="spellStart"/>
      <w:r w:rsidRPr="00230F93">
        <w:rPr>
          <w:rFonts w:ascii="Arial" w:hAnsi="Arial" w:cs="Arial"/>
          <w:bCs/>
          <w:sz w:val="28"/>
          <w:szCs w:val="28"/>
        </w:rPr>
        <w:t>Jeff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McErlain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je kytarista z Brooklynu, známý svým jedinečným, soulovým stylem hry, který mísí jazzové vlivy s blues a rockem. Jako ostřílený newyorský hudebník a pedagog se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Jeff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etabloval jako prominentní postava místní hudební scény. Je členem kapely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Robbena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Forda a s Fordem nahrál i kritikou oceňované album „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Now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“.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Jeffova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spolupráce se postupně rozšířila o partnerství s významnými umělci, jako jsou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Matt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Schofield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, Omar Hakim,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Will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Lee a další.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Jeff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>, který vede též svůj vlastní band, pravidelně uchvacuje publikum svými dynamickými vystoupeními v USA i po celé Evropě.</w:t>
      </w:r>
    </w:p>
    <w:p w14:paraId="62553C72" w14:textId="3C51E722" w:rsidR="00036076" w:rsidRPr="00036076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Vstupné: 180 Kč / </w:t>
      </w:r>
      <w:r w:rsidRPr="00230F93">
        <w:rPr>
          <w:rFonts w:ascii="Arial" w:hAnsi="Arial" w:cs="Arial"/>
          <w:b/>
          <w:color w:val="FF0000"/>
          <w:sz w:val="28"/>
          <w:szCs w:val="28"/>
        </w:rPr>
        <w:t>Předprodej od 20. 8. 2024</w:t>
      </w:r>
    </w:p>
    <w:p w14:paraId="7AFCDBFE" w14:textId="77777777" w:rsidR="00036076" w:rsidRDefault="00036076" w:rsidP="00036076">
      <w:pPr>
        <w:pStyle w:val="Bezmezer"/>
        <w:rPr>
          <w:rFonts w:ascii="Arial" w:hAnsi="Arial" w:cs="Arial"/>
          <w:sz w:val="28"/>
          <w:szCs w:val="28"/>
        </w:rPr>
      </w:pPr>
    </w:p>
    <w:p w14:paraId="5A031A23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Sobota 21. 9. 2024 od 10.00 – Karlovo náměstí</w:t>
      </w:r>
    </w:p>
    <w:p w14:paraId="440E9844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BRAMBOROBRANÍ</w:t>
      </w:r>
    </w:p>
    <w:p w14:paraId="7EF44396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XXIV. ročník přehlídky folklórních souborů</w:t>
      </w:r>
    </w:p>
    <w:p w14:paraId="7BD1DE5B" w14:textId="77777777" w:rsidR="00230F93" w:rsidRPr="00230F93" w:rsidRDefault="00230F93" w:rsidP="00230F93">
      <w:pPr>
        <w:pStyle w:val="Bezmezer"/>
        <w:rPr>
          <w:rFonts w:ascii="Arial" w:hAnsi="Arial" w:cs="Arial"/>
          <w:bCs/>
          <w:sz w:val="28"/>
          <w:szCs w:val="28"/>
        </w:rPr>
      </w:pPr>
      <w:r w:rsidRPr="00230F93">
        <w:rPr>
          <w:rFonts w:ascii="Arial" w:hAnsi="Arial" w:cs="Arial"/>
          <w:bCs/>
          <w:sz w:val="28"/>
          <w:szCs w:val="28"/>
        </w:rPr>
        <w:t xml:space="preserve">Více </w:t>
      </w:r>
      <w:proofErr w:type="spellStart"/>
      <w:r w:rsidRPr="00230F93">
        <w:rPr>
          <w:rFonts w:ascii="Arial" w:hAnsi="Arial" w:cs="Arial"/>
          <w:bCs/>
          <w:sz w:val="28"/>
          <w:szCs w:val="28"/>
        </w:rPr>
        <w:t>info</w:t>
      </w:r>
      <w:proofErr w:type="spellEnd"/>
      <w:r w:rsidRPr="00230F93">
        <w:rPr>
          <w:rFonts w:ascii="Arial" w:hAnsi="Arial" w:cs="Arial"/>
          <w:bCs/>
          <w:sz w:val="28"/>
          <w:szCs w:val="28"/>
        </w:rPr>
        <w:t xml:space="preserve"> na www.mkstrebic.cz</w:t>
      </w:r>
    </w:p>
    <w:p w14:paraId="33E39280" w14:textId="3D4C357B" w:rsidR="00036076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Vstup zdarma</w:t>
      </w:r>
    </w:p>
    <w:p w14:paraId="70CCED31" w14:textId="77777777" w:rsid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</w:p>
    <w:p w14:paraId="1D9B3A96" w14:textId="40FE248C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lastRenderedPageBreak/>
        <w:t>Pondělí 23. 9. 2024 v 19.00 – Divadlo Pasáž – mimoabonentní představení</w:t>
      </w:r>
    </w:p>
    <w:p w14:paraId="67234FDA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KOMORNÍ DIVADLO KALICH PRAHA</w:t>
      </w:r>
    </w:p>
    <w:p w14:paraId="50BB4359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Laurent </w:t>
      </w:r>
      <w:proofErr w:type="spellStart"/>
      <w:r w:rsidRPr="00230F93">
        <w:rPr>
          <w:rFonts w:ascii="Arial" w:hAnsi="Arial" w:cs="Arial"/>
          <w:b/>
          <w:sz w:val="28"/>
          <w:szCs w:val="28"/>
        </w:rPr>
        <w:t>Baffie</w:t>
      </w:r>
      <w:proofErr w:type="spellEnd"/>
      <w:r w:rsidRPr="00230F93">
        <w:rPr>
          <w:rFonts w:ascii="Arial" w:hAnsi="Arial" w:cs="Arial"/>
          <w:b/>
          <w:sz w:val="28"/>
          <w:szCs w:val="28"/>
        </w:rPr>
        <w:t xml:space="preserve">: TIK </w:t>
      </w:r>
      <w:proofErr w:type="spellStart"/>
      <w:r w:rsidRPr="00230F93">
        <w:rPr>
          <w:rFonts w:ascii="Arial" w:hAnsi="Arial" w:cs="Arial"/>
          <w:b/>
          <w:sz w:val="28"/>
          <w:szCs w:val="28"/>
        </w:rPr>
        <w:t>TIK</w:t>
      </w:r>
      <w:proofErr w:type="spellEnd"/>
    </w:p>
    <w:p w14:paraId="3B138F6A" w14:textId="2337B5D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Cs/>
          <w:sz w:val="28"/>
          <w:szCs w:val="28"/>
        </w:rPr>
        <w:t>Hrají:</w:t>
      </w:r>
      <w:r w:rsidRPr="00230F93">
        <w:rPr>
          <w:rFonts w:ascii="Arial" w:hAnsi="Arial" w:cs="Arial"/>
          <w:b/>
          <w:sz w:val="28"/>
          <w:szCs w:val="28"/>
        </w:rPr>
        <w:t xml:space="preserve"> Tereza Kostková, Kristýna Frejová, Šárka Kubíková, Václav Knop, Josef Polášek, Jaromír Nosek</w:t>
      </w:r>
      <w:r>
        <w:rPr>
          <w:rFonts w:ascii="Arial" w:hAnsi="Arial" w:cs="Arial"/>
          <w:b/>
          <w:sz w:val="28"/>
          <w:szCs w:val="28"/>
        </w:rPr>
        <w:t>.</w:t>
      </w:r>
      <w:r w:rsidRPr="00230F93">
        <w:rPr>
          <w:rFonts w:ascii="Arial" w:hAnsi="Arial" w:cs="Arial"/>
          <w:b/>
          <w:sz w:val="28"/>
          <w:szCs w:val="28"/>
        </w:rPr>
        <w:t xml:space="preserve"> </w:t>
      </w:r>
      <w:r w:rsidRPr="00230F93">
        <w:rPr>
          <w:rFonts w:ascii="Arial" w:hAnsi="Arial" w:cs="Arial"/>
          <w:bCs/>
          <w:sz w:val="28"/>
          <w:szCs w:val="28"/>
        </w:rPr>
        <w:t>Režie:</w:t>
      </w:r>
      <w:r w:rsidRPr="00230F93">
        <w:rPr>
          <w:rFonts w:ascii="Arial" w:hAnsi="Arial" w:cs="Arial"/>
          <w:b/>
          <w:sz w:val="28"/>
          <w:szCs w:val="28"/>
        </w:rPr>
        <w:t xml:space="preserve"> Jakub </w:t>
      </w:r>
      <w:proofErr w:type="spellStart"/>
      <w:r w:rsidRPr="00230F93">
        <w:rPr>
          <w:rFonts w:ascii="Arial" w:hAnsi="Arial" w:cs="Arial"/>
          <w:b/>
          <w:sz w:val="28"/>
          <w:szCs w:val="28"/>
        </w:rPr>
        <w:t>Nvota</w:t>
      </w:r>
      <w:proofErr w:type="spellEnd"/>
    </w:p>
    <w:p w14:paraId="749BBC2D" w14:textId="77777777" w:rsidR="00230F93" w:rsidRDefault="00230F93" w:rsidP="00230F93">
      <w:pPr>
        <w:pStyle w:val="Bezmezer"/>
        <w:rPr>
          <w:rFonts w:ascii="Arial" w:hAnsi="Arial" w:cs="Arial"/>
          <w:bCs/>
          <w:sz w:val="28"/>
          <w:szCs w:val="28"/>
        </w:rPr>
      </w:pPr>
      <w:r w:rsidRPr="00230F93">
        <w:rPr>
          <w:rFonts w:ascii="Arial" w:hAnsi="Arial" w:cs="Arial"/>
          <w:bCs/>
          <w:sz w:val="28"/>
          <w:szCs w:val="28"/>
        </w:rPr>
        <w:t>Originální komedie z čekárny u psychiatra. Komedie upoutá diváky hned na začátku svou neobvyklostí i živým humorem. V čekárně psychiatra se setkávají tři muži a tři ženy, různého věku, zaměstnání, osudu. Spojuje je stejný problém: trpí „tikem“, chcete-li obsedantní neurózou, s kterou se těžko žije. Starší vydavatel chrlí v nevhodnou dobu sprostá slova, taxikář vše přeměňuje v čísla, žena si stále ze strachu před bakteriemi myje ruce, druhá kontroluje kabelku a žije ve stresu, že zapomněla vypnout plyn, zamknout byt, mladý muž nesmí stoupnout na čáru a dívka, která opakuje své koncové věty. Všichni věří v pomoc světoznámého odborníka, u kterého se museli objednat dlouho předem. Jenže ten se omluvil za zpoždění letadla a také jeho následná cesta autem znamená časové zdržení. Pacienti překonávají zábrany a seznamují se vzájemně se svými „tiky“. Během dlouhého čekání hrají i „monopoly“ a nakonec se sami pokusí o skupinovou terapii, při které své obsese dramaticky a za fandění těch druhých alespoň na chvíli překonávají. Do komických situací probleskuje snaha o vzájemnou pomoc a pocit, že nejsou se svými problémy sami se proměňuje v přesvědčení, jak důležité je najít v sobě odvahu navázat přátelství, možná i lásku…</w:t>
      </w:r>
    </w:p>
    <w:p w14:paraId="7F7A82DD" w14:textId="164F206D" w:rsidR="00036076" w:rsidRDefault="00230F93" w:rsidP="00230F93">
      <w:pPr>
        <w:pStyle w:val="Bezmezer"/>
        <w:rPr>
          <w:rFonts w:ascii="Arial" w:hAnsi="Arial" w:cs="Arial"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 xml:space="preserve">Vstupné: 420/450 Kč / </w:t>
      </w:r>
      <w:r w:rsidRPr="00230F93">
        <w:rPr>
          <w:rFonts w:ascii="Arial" w:hAnsi="Arial" w:cs="Arial"/>
          <w:b/>
          <w:color w:val="FF0000"/>
          <w:sz w:val="28"/>
          <w:szCs w:val="28"/>
        </w:rPr>
        <w:t>Vstupenky již v prodeji</w:t>
      </w:r>
    </w:p>
    <w:p w14:paraId="5A114A12" w14:textId="77777777" w:rsidR="00036076" w:rsidRDefault="00036076" w:rsidP="00036076">
      <w:pPr>
        <w:pStyle w:val="Bezmezer"/>
        <w:rPr>
          <w:rFonts w:ascii="Arial" w:hAnsi="Arial" w:cs="Arial"/>
          <w:sz w:val="28"/>
          <w:szCs w:val="28"/>
        </w:rPr>
      </w:pPr>
    </w:p>
    <w:p w14:paraId="0DD240E9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Úterý 24. 9. 2024 v 19.00 – Divadlo Pasáž</w:t>
      </w:r>
    </w:p>
    <w:p w14:paraId="5610DB92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VZPOMÍNKOVÝ PROJEKT VĚNOVANÝ IVETĚ BARTOŠOVÉ</w:t>
      </w:r>
    </w:p>
    <w:p w14:paraId="5FC46154" w14:textId="77777777" w:rsidR="00230F93" w:rsidRPr="00230F93" w:rsidRDefault="00230F93" w:rsidP="00230F93">
      <w:pPr>
        <w:pStyle w:val="Bezmezer"/>
        <w:rPr>
          <w:rFonts w:ascii="Arial" w:hAnsi="Arial" w:cs="Arial"/>
          <w:b/>
          <w:sz w:val="28"/>
          <w:szCs w:val="28"/>
        </w:rPr>
      </w:pPr>
      <w:r w:rsidRPr="00230F93">
        <w:rPr>
          <w:rFonts w:ascii="Arial" w:hAnsi="Arial" w:cs="Arial"/>
          <w:b/>
          <w:sz w:val="28"/>
          <w:szCs w:val="28"/>
        </w:rPr>
        <w:t>P.S. IVETA – Šárka Vaňková a Fredy Bittner Band</w:t>
      </w:r>
    </w:p>
    <w:p w14:paraId="376BBD69" w14:textId="77777777" w:rsidR="000E2593" w:rsidRPr="000E2593" w:rsidRDefault="000E2593" w:rsidP="000E2593">
      <w:pPr>
        <w:pStyle w:val="Bezmezer"/>
        <w:rPr>
          <w:rFonts w:ascii="Arial" w:hAnsi="Arial" w:cs="Arial"/>
          <w:bCs/>
          <w:sz w:val="28"/>
          <w:szCs w:val="28"/>
        </w:rPr>
      </w:pPr>
      <w:r w:rsidRPr="000E2593">
        <w:rPr>
          <w:rFonts w:ascii="Arial" w:hAnsi="Arial" w:cs="Arial"/>
          <w:bCs/>
          <w:sz w:val="28"/>
          <w:szCs w:val="28"/>
        </w:rPr>
        <w:t>Jedinečný hudební projekt, který mapuje hudební kariéru nezapomenutelné</w:t>
      </w:r>
    </w:p>
    <w:p w14:paraId="5EFF31A5" w14:textId="25C814F6" w:rsidR="000E2593" w:rsidRDefault="000E2593" w:rsidP="000E2593">
      <w:pPr>
        <w:pStyle w:val="Bezmezer"/>
        <w:rPr>
          <w:rFonts w:ascii="Arial" w:hAnsi="Arial" w:cs="Arial"/>
          <w:bCs/>
          <w:sz w:val="28"/>
          <w:szCs w:val="28"/>
        </w:rPr>
      </w:pPr>
      <w:r w:rsidRPr="000E2593">
        <w:rPr>
          <w:rFonts w:ascii="Arial" w:hAnsi="Arial" w:cs="Arial"/>
          <w:bCs/>
          <w:sz w:val="28"/>
          <w:szCs w:val="28"/>
        </w:rPr>
        <w:t>zpěvačky Ivety Bartošové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Pr="000E2593">
        <w:rPr>
          <w:rFonts w:ascii="Arial" w:hAnsi="Arial" w:cs="Arial"/>
          <w:bCs/>
          <w:sz w:val="28"/>
          <w:szCs w:val="28"/>
        </w:rPr>
        <w:t>Kapela Fredyho Bittnera se rozhodla při této vzácné příležitosti pro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E2593">
        <w:rPr>
          <w:rFonts w:ascii="Arial" w:hAnsi="Arial" w:cs="Arial"/>
          <w:bCs/>
          <w:sz w:val="28"/>
          <w:szCs w:val="28"/>
        </w:rPr>
        <w:t>spolupráci</w:t>
      </w:r>
      <w:proofErr w:type="spellEnd"/>
      <w:r w:rsidRPr="000E2593">
        <w:rPr>
          <w:rFonts w:ascii="Arial" w:hAnsi="Arial" w:cs="Arial"/>
          <w:bCs/>
          <w:sz w:val="28"/>
          <w:szCs w:val="28"/>
        </w:rPr>
        <w:t xml:space="preserve"> se </w:t>
      </w:r>
      <w:proofErr w:type="spellStart"/>
      <w:r w:rsidRPr="000E2593">
        <w:rPr>
          <w:rFonts w:ascii="Arial" w:hAnsi="Arial" w:cs="Arial"/>
          <w:bCs/>
          <w:sz w:val="28"/>
          <w:szCs w:val="28"/>
        </w:rPr>
        <w:t>zpěvačkou</w:t>
      </w:r>
      <w:proofErr w:type="spellEnd"/>
      <w:r w:rsidRPr="000E2593">
        <w:rPr>
          <w:rFonts w:ascii="Arial" w:hAnsi="Arial" w:cs="Arial"/>
          <w:bCs/>
          <w:sz w:val="28"/>
          <w:szCs w:val="28"/>
        </w:rPr>
        <w:t xml:space="preserve"> a účastnici první řady Superstar </w:t>
      </w:r>
      <w:proofErr w:type="spellStart"/>
      <w:r w:rsidRPr="000E2593">
        <w:rPr>
          <w:rFonts w:ascii="Arial" w:hAnsi="Arial" w:cs="Arial"/>
          <w:bCs/>
          <w:sz w:val="28"/>
          <w:szCs w:val="28"/>
        </w:rPr>
        <w:t>Šárkou</w:t>
      </w:r>
      <w:proofErr w:type="spellEnd"/>
      <w:r w:rsidRPr="000E259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E2593">
        <w:rPr>
          <w:rFonts w:ascii="Arial" w:hAnsi="Arial" w:cs="Arial"/>
          <w:bCs/>
          <w:sz w:val="28"/>
          <w:szCs w:val="28"/>
        </w:rPr>
        <w:t>Vaňkovou</w:t>
      </w:r>
      <w:proofErr w:type="spellEnd"/>
      <w:r w:rsidRPr="000E2593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sz w:val="28"/>
          <w:szCs w:val="28"/>
        </w:rPr>
        <w:t>„</w:t>
      </w:r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Nejedná se o revival, ani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neni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́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cílem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Ivetu napodobovat. Chceme lidem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přinášet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radost a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možnost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připomenout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si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jedinečne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́ hity,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ktere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́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zněly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spellStart"/>
      <w:r w:rsidRPr="000E2593">
        <w:rPr>
          <w:rFonts w:ascii="Arial" w:hAnsi="Arial" w:cs="Arial"/>
          <w:bCs/>
          <w:i/>
          <w:iCs/>
          <w:sz w:val="28"/>
          <w:szCs w:val="28"/>
        </w:rPr>
        <w:t>napříc</w:t>
      </w:r>
      <w:proofErr w:type="spellEnd"/>
      <w:r w:rsidRPr="000E2593">
        <w:rPr>
          <w:rFonts w:ascii="Arial" w:hAnsi="Arial" w:cs="Arial"/>
          <w:bCs/>
          <w:i/>
          <w:iCs/>
          <w:sz w:val="28"/>
          <w:szCs w:val="28"/>
        </w:rPr>
        <w:t>̌ generacemi.</w:t>
      </w:r>
      <w:r w:rsidRPr="000E2593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i/>
          <w:iCs/>
          <w:sz w:val="28"/>
          <w:szCs w:val="28"/>
        </w:rPr>
        <w:t>Chceme, aby Iveta ožívala v srdcích jejích fanoušků</w:t>
      </w:r>
      <w:r w:rsidRPr="000E2593">
        <w:rPr>
          <w:rFonts w:ascii="Arial" w:hAnsi="Arial" w:cs="Arial"/>
          <w:bCs/>
          <w:sz w:val="28"/>
          <w:szCs w:val="28"/>
        </w:rPr>
        <w:t>“ uvedl k projektu Fredy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sz w:val="28"/>
          <w:szCs w:val="28"/>
        </w:rPr>
        <w:t>Bittner.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sz w:val="28"/>
          <w:szCs w:val="28"/>
        </w:rPr>
        <w:t>Na koncertě zazní největší hity Ivety Bartošové. Šárku v tomto projektu doprovází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sz w:val="28"/>
          <w:szCs w:val="28"/>
        </w:rPr>
        <w:t>bývalý kapelník Ivety Bartošové, Fredy Bittner a další ostřílení muzikanti, kteří se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E2593">
        <w:rPr>
          <w:rFonts w:ascii="Arial" w:hAnsi="Arial" w:cs="Arial"/>
          <w:bCs/>
          <w:sz w:val="28"/>
          <w:szCs w:val="28"/>
        </w:rPr>
        <w:t>na tento projekt dali dohromady a říkají si Fredy Bittner band.</w:t>
      </w:r>
    </w:p>
    <w:p w14:paraId="6D7FFC2E" w14:textId="4D73653A" w:rsidR="00036076" w:rsidRPr="000E2593" w:rsidRDefault="00230F93" w:rsidP="000E2593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0E2593">
        <w:rPr>
          <w:rFonts w:ascii="Arial" w:hAnsi="Arial" w:cs="Arial"/>
          <w:b/>
          <w:sz w:val="28"/>
          <w:szCs w:val="28"/>
        </w:rPr>
        <w:t xml:space="preserve">Vstupné: 390 Kč / </w:t>
      </w:r>
      <w:r w:rsidRPr="000E2593">
        <w:rPr>
          <w:rFonts w:ascii="Arial" w:hAnsi="Arial" w:cs="Arial"/>
          <w:b/>
          <w:color w:val="FF0000"/>
          <w:sz w:val="28"/>
          <w:szCs w:val="28"/>
        </w:rPr>
        <w:t>Vstupenky již v prodeji</w:t>
      </w:r>
    </w:p>
    <w:p w14:paraId="289578E3" w14:textId="77777777" w:rsidR="00230F93" w:rsidRDefault="00230F93" w:rsidP="00230F93">
      <w:pPr>
        <w:pStyle w:val="Bezmezer"/>
        <w:rPr>
          <w:rFonts w:ascii="Arial" w:hAnsi="Arial" w:cs="Arial"/>
          <w:sz w:val="28"/>
          <w:szCs w:val="28"/>
        </w:rPr>
      </w:pPr>
    </w:p>
    <w:p w14:paraId="247C5C2E" w14:textId="77777777" w:rsidR="00230F93" w:rsidRPr="00230F93" w:rsidRDefault="00230F93" w:rsidP="00230F93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230F93">
        <w:rPr>
          <w:rFonts w:ascii="Arial" w:hAnsi="Arial" w:cs="Arial"/>
          <w:b/>
          <w:spacing w:val="-2"/>
          <w:sz w:val="28"/>
          <w:szCs w:val="28"/>
        </w:rPr>
        <w:t>Neděle 29. 9. 2024 v 19.00 – Bazilika sv. Prokopa</w:t>
      </w:r>
    </w:p>
    <w:p w14:paraId="51E919B1" w14:textId="77777777" w:rsidR="00230F93" w:rsidRPr="00230F93" w:rsidRDefault="00230F93" w:rsidP="00230F93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230F93">
        <w:rPr>
          <w:rFonts w:ascii="Arial" w:hAnsi="Arial" w:cs="Arial"/>
          <w:b/>
          <w:spacing w:val="-2"/>
          <w:sz w:val="28"/>
          <w:szCs w:val="28"/>
        </w:rPr>
        <w:t>SVATOVÁCLAVSKÝ KONCERT S VIRTUOSI TREBICENSES</w:t>
      </w:r>
    </w:p>
    <w:p w14:paraId="768B71FD" w14:textId="77777777" w:rsidR="00230F93" w:rsidRPr="00230F93" w:rsidRDefault="00230F93" w:rsidP="00230F93">
      <w:pPr>
        <w:pStyle w:val="Bezmezer"/>
        <w:rPr>
          <w:rFonts w:ascii="Arial" w:hAnsi="Arial" w:cs="Arial"/>
          <w:bCs/>
          <w:spacing w:val="-2"/>
          <w:sz w:val="28"/>
          <w:szCs w:val="28"/>
        </w:rPr>
      </w:pPr>
      <w:r w:rsidRPr="00230F93">
        <w:rPr>
          <w:rFonts w:ascii="Arial" w:hAnsi="Arial" w:cs="Arial"/>
          <w:bCs/>
          <w:spacing w:val="-2"/>
          <w:sz w:val="28"/>
          <w:szCs w:val="28"/>
        </w:rPr>
        <w:t xml:space="preserve">Komorní orchestr Virtuosi </w:t>
      </w:r>
      <w:proofErr w:type="spellStart"/>
      <w:r w:rsidRPr="00230F93">
        <w:rPr>
          <w:rFonts w:ascii="Arial" w:hAnsi="Arial" w:cs="Arial"/>
          <w:bCs/>
          <w:spacing w:val="-2"/>
          <w:sz w:val="28"/>
          <w:szCs w:val="28"/>
        </w:rPr>
        <w:t>Trebicenses</w:t>
      </w:r>
      <w:proofErr w:type="spellEnd"/>
      <w:r w:rsidRPr="00230F93">
        <w:rPr>
          <w:rFonts w:ascii="Arial" w:hAnsi="Arial" w:cs="Arial"/>
          <w:bCs/>
          <w:spacing w:val="-2"/>
          <w:sz w:val="28"/>
          <w:szCs w:val="28"/>
        </w:rPr>
        <w:t xml:space="preserve"> zahraje tradičně na svatováclavském koncertě v bazilice sv. Prokopa. Program nabídne pestrou škálu komorní orchestrální hudby od baroka po 20. století. Můžete se těšit na skladby od Benjamina </w:t>
      </w:r>
      <w:proofErr w:type="spellStart"/>
      <w:r w:rsidRPr="00230F93">
        <w:rPr>
          <w:rFonts w:ascii="Arial" w:hAnsi="Arial" w:cs="Arial"/>
          <w:bCs/>
          <w:spacing w:val="-2"/>
          <w:sz w:val="28"/>
          <w:szCs w:val="28"/>
        </w:rPr>
        <w:t>Brittena</w:t>
      </w:r>
      <w:proofErr w:type="spellEnd"/>
      <w:r w:rsidRPr="00230F93">
        <w:rPr>
          <w:rFonts w:ascii="Arial" w:hAnsi="Arial" w:cs="Arial"/>
          <w:bCs/>
          <w:spacing w:val="-2"/>
          <w:sz w:val="28"/>
          <w:szCs w:val="28"/>
        </w:rPr>
        <w:t xml:space="preserve">, Gustava </w:t>
      </w:r>
      <w:proofErr w:type="spellStart"/>
      <w:r w:rsidRPr="00230F93">
        <w:rPr>
          <w:rFonts w:ascii="Arial" w:hAnsi="Arial" w:cs="Arial"/>
          <w:bCs/>
          <w:spacing w:val="-2"/>
          <w:sz w:val="28"/>
          <w:szCs w:val="28"/>
        </w:rPr>
        <w:t>Holsta</w:t>
      </w:r>
      <w:proofErr w:type="spellEnd"/>
      <w:r w:rsidRPr="00230F93">
        <w:rPr>
          <w:rFonts w:ascii="Arial" w:hAnsi="Arial" w:cs="Arial"/>
          <w:bCs/>
          <w:spacing w:val="-2"/>
          <w:sz w:val="28"/>
          <w:szCs w:val="28"/>
        </w:rPr>
        <w:t>, Johanna Sebastiana Bacha a také Leoše Janáčka, který slaví výročí 170 let od svého narození.</w:t>
      </w:r>
    </w:p>
    <w:p w14:paraId="58D08FF1" w14:textId="5EA0FD2E" w:rsidR="00036076" w:rsidRDefault="00230F93" w:rsidP="00230F93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230F93">
        <w:rPr>
          <w:rFonts w:ascii="Arial" w:hAnsi="Arial" w:cs="Arial"/>
          <w:b/>
          <w:spacing w:val="-2"/>
          <w:sz w:val="28"/>
          <w:szCs w:val="28"/>
        </w:rPr>
        <w:t xml:space="preserve">Vstupné: 180 Kč; děti, studenti, senioři: 140 Kč / </w:t>
      </w:r>
      <w:r w:rsidRPr="00230F93">
        <w:rPr>
          <w:rFonts w:ascii="Arial" w:hAnsi="Arial" w:cs="Arial"/>
          <w:b/>
          <w:color w:val="FF0000"/>
          <w:spacing w:val="-2"/>
          <w:sz w:val="28"/>
          <w:szCs w:val="28"/>
        </w:rPr>
        <w:t>Předprodej od 2. 9. 2024</w:t>
      </w:r>
    </w:p>
    <w:p w14:paraId="4762393A" w14:textId="7AACF82C" w:rsidR="00230F93" w:rsidRPr="00230F93" w:rsidRDefault="00230F93" w:rsidP="00230F93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230F93">
        <w:rPr>
          <w:rFonts w:ascii="Arial" w:hAnsi="Arial" w:cs="Arial"/>
          <w:b/>
          <w:bCs/>
          <w:sz w:val="28"/>
          <w:szCs w:val="28"/>
        </w:rPr>
        <w:lastRenderedPageBreak/>
        <w:t>Pondělí 30. 9. 2024 v 19.00 – Divadlo Pasáž – I. představení skupiny „A“</w:t>
      </w:r>
    </w:p>
    <w:p w14:paraId="1E3A4CB9" w14:textId="77777777" w:rsidR="00230F93" w:rsidRPr="00230F93" w:rsidRDefault="00230F93" w:rsidP="00230F93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230F93">
        <w:rPr>
          <w:rFonts w:ascii="Arial" w:hAnsi="Arial" w:cs="Arial"/>
          <w:b/>
          <w:bCs/>
          <w:sz w:val="28"/>
          <w:szCs w:val="28"/>
        </w:rPr>
        <w:t>DIVADLO SKLEP PRAHA</w:t>
      </w:r>
    </w:p>
    <w:p w14:paraId="3D9E2934" w14:textId="77777777" w:rsidR="00230F93" w:rsidRPr="00230F93" w:rsidRDefault="00230F93" w:rsidP="00230F93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230F93">
        <w:rPr>
          <w:rFonts w:ascii="Arial" w:hAnsi="Arial" w:cs="Arial"/>
          <w:b/>
          <w:bCs/>
          <w:sz w:val="28"/>
          <w:szCs w:val="28"/>
        </w:rPr>
        <w:t>Kolektiv divadla Sklep: BESÍDKA 2024</w:t>
      </w:r>
    </w:p>
    <w:p w14:paraId="779F7B1E" w14:textId="66A13EF8" w:rsidR="00230F93" w:rsidRPr="00230F93" w:rsidRDefault="00230F93" w:rsidP="00230F93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230F93">
        <w:rPr>
          <w:rFonts w:ascii="Arial" w:hAnsi="Arial" w:cs="Arial"/>
          <w:sz w:val="28"/>
          <w:szCs w:val="28"/>
        </w:rPr>
        <w:t>Hrají</w:t>
      </w:r>
      <w:r w:rsidRPr="00230F93">
        <w:rPr>
          <w:rFonts w:ascii="Arial" w:hAnsi="Arial" w:cs="Arial"/>
          <w:b/>
          <w:bCs/>
          <w:sz w:val="28"/>
          <w:szCs w:val="28"/>
        </w:rPr>
        <w:t xml:space="preserve">: Milan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Šteindler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 xml:space="preserve">, Jiří Burda, František Váša, Tereza Kučerová, Hana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Pafková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 xml:space="preserve">, Lenka Vychodilová, Lenka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Andelová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 xml:space="preserve"> a Štěpán Pokorný</w:t>
      </w:r>
    </w:p>
    <w:p w14:paraId="3C4315D3" w14:textId="77777777" w:rsidR="00230F93" w:rsidRPr="00230F93" w:rsidRDefault="00230F93" w:rsidP="00230F93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230F93">
        <w:rPr>
          <w:rFonts w:ascii="Arial" w:hAnsi="Arial" w:cs="Arial"/>
          <w:sz w:val="28"/>
          <w:szCs w:val="28"/>
        </w:rPr>
        <w:t xml:space="preserve">V kapele vyhrávají: </w:t>
      </w:r>
      <w:r w:rsidRPr="00230F93">
        <w:rPr>
          <w:rFonts w:ascii="Arial" w:hAnsi="Arial" w:cs="Arial"/>
          <w:b/>
          <w:bCs/>
          <w:sz w:val="28"/>
          <w:szCs w:val="28"/>
        </w:rPr>
        <w:t xml:space="preserve">Roman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Fojtíček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 xml:space="preserve">, Marta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Marinová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 xml:space="preserve">, Hana Navarová, David </w:t>
      </w:r>
      <w:proofErr w:type="spellStart"/>
      <w:r w:rsidRPr="00230F93">
        <w:rPr>
          <w:rFonts w:ascii="Arial" w:hAnsi="Arial" w:cs="Arial"/>
          <w:b/>
          <w:bCs/>
          <w:sz w:val="28"/>
          <w:szCs w:val="28"/>
        </w:rPr>
        <w:t>Noll</w:t>
      </w:r>
      <w:proofErr w:type="spellEnd"/>
      <w:r w:rsidRPr="00230F93">
        <w:rPr>
          <w:rFonts w:ascii="Arial" w:hAnsi="Arial" w:cs="Arial"/>
          <w:b/>
          <w:bCs/>
          <w:sz w:val="28"/>
          <w:szCs w:val="28"/>
        </w:rPr>
        <w:t>, Jaroslav Vaculík a Vladimír Vytiska</w:t>
      </w:r>
    </w:p>
    <w:p w14:paraId="74A91717" w14:textId="77777777" w:rsidR="00230F93" w:rsidRPr="00230F93" w:rsidRDefault="00230F93" w:rsidP="00230F93">
      <w:pPr>
        <w:pStyle w:val="Bezmezer"/>
        <w:rPr>
          <w:rFonts w:ascii="Arial" w:hAnsi="Arial" w:cs="Arial"/>
          <w:sz w:val="28"/>
          <w:szCs w:val="28"/>
        </w:rPr>
      </w:pPr>
      <w:r w:rsidRPr="00230F93">
        <w:rPr>
          <w:rFonts w:ascii="Arial" w:hAnsi="Arial" w:cs="Arial"/>
          <w:sz w:val="28"/>
          <w:szCs w:val="28"/>
        </w:rPr>
        <w:t xml:space="preserve">Režie: </w:t>
      </w:r>
      <w:r w:rsidRPr="00230F93">
        <w:rPr>
          <w:rFonts w:ascii="Arial" w:hAnsi="Arial" w:cs="Arial"/>
          <w:b/>
          <w:bCs/>
          <w:sz w:val="28"/>
          <w:szCs w:val="28"/>
        </w:rPr>
        <w:t>Kolektiv divadla Sklep</w:t>
      </w:r>
    </w:p>
    <w:p w14:paraId="15E7CC96" w14:textId="77777777" w:rsidR="00230F93" w:rsidRPr="00230F93" w:rsidRDefault="00230F93" w:rsidP="00230F93">
      <w:pPr>
        <w:pStyle w:val="Bezmezer"/>
        <w:rPr>
          <w:rFonts w:ascii="Arial" w:hAnsi="Arial" w:cs="Arial"/>
          <w:sz w:val="28"/>
          <w:szCs w:val="28"/>
        </w:rPr>
      </w:pPr>
      <w:r w:rsidRPr="00230F93">
        <w:rPr>
          <w:rFonts w:ascii="Arial" w:hAnsi="Arial" w:cs="Arial"/>
          <w:sz w:val="28"/>
          <w:szCs w:val="28"/>
        </w:rPr>
        <w:t>Divadlo Sklep ve své legendární zbrusu nové besídce! Skeče, písničky, scénky s osobitým humorem vždy nově a vždy autenticky.</w:t>
      </w:r>
    </w:p>
    <w:p w14:paraId="2ED5B8B1" w14:textId="2AFBE521" w:rsidR="00230F93" w:rsidRPr="00230F93" w:rsidRDefault="00230F93" w:rsidP="00230F93">
      <w:pPr>
        <w:pStyle w:val="Bezmezer"/>
        <w:rPr>
          <w:rFonts w:ascii="Arial" w:hAnsi="Arial" w:cs="Arial"/>
          <w:b/>
          <w:bCs/>
          <w:color w:val="FF0000"/>
          <w:sz w:val="28"/>
          <w:szCs w:val="28"/>
        </w:rPr>
      </w:pPr>
      <w:r w:rsidRPr="00230F93">
        <w:rPr>
          <w:rFonts w:ascii="Arial" w:hAnsi="Arial" w:cs="Arial"/>
          <w:b/>
          <w:bCs/>
          <w:sz w:val="28"/>
          <w:szCs w:val="28"/>
        </w:rPr>
        <w:t xml:space="preserve">Vstupné: 420/450 Kč / </w:t>
      </w:r>
      <w:r w:rsidRPr="00230F93">
        <w:rPr>
          <w:rFonts w:ascii="Arial" w:hAnsi="Arial" w:cs="Arial"/>
          <w:b/>
          <w:bCs/>
          <w:color w:val="FF0000"/>
          <w:sz w:val="28"/>
          <w:szCs w:val="28"/>
        </w:rPr>
        <w:t>Případně zbylé vstupenky v prodeji od 19. 9. 2024</w:t>
      </w:r>
    </w:p>
    <w:p w14:paraId="58FCD08C" w14:textId="3ABAE451" w:rsidR="003860A0" w:rsidRDefault="003860A0" w:rsidP="00230F93">
      <w:pPr>
        <w:pStyle w:val="Textbody"/>
        <w:rPr>
          <w:rFonts w:ascii="Arial" w:hAnsi="Arial" w:cs="Arial"/>
          <w:color w:val="222222"/>
          <w:sz w:val="30"/>
          <w:szCs w:val="30"/>
        </w:rPr>
      </w:pP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</w:p>
    <w:p w14:paraId="75D97122" w14:textId="77777777" w:rsidR="003860A0" w:rsidRDefault="003860A0" w:rsidP="003860A0">
      <w:pPr>
        <w:pStyle w:val="Textbody"/>
        <w:rPr>
          <w:rFonts w:ascii="Arial" w:hAnsi="Arial" w:cs="Arial"/>
          <w:sz w:val="30"/>
          <w:szCs w:val="30"/>
        </w:rPr>
      </w:pPr>
      <w:proofErr w:type="spellStart"/>
      <w:r w:rsidRPr="00EA4BDD">
        <w:rPr>
          <w:rFonts w:ascii="Arial" w:hAnsi="Arial" w:cs="Arial"/>
          <w:b/>
          <w:sz w:val="28"/>
          <w:szCs w:val="28"/>
        </w:rPr>
        <w:t>Předprodej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Národní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dům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pokladna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),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Karlovo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nám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. 58/47, </w:t>
      </w:r>
      <w:r>
        <w:rPr>
          <w:rFonts w:ascii="Arial" w:hAnsi="Arial" w:cs="Arial"/>
          <w:b/>
          <w:sz w:val="28"/>
          <w:szCs w:val="28"/>
        </w:rPr>
        <w:t xml:space="preserve">674 01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Třebíč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– tel.: 568 610 013 a online na </w:t>
      </w:r>
      <w:hyperlink r:id="rId8" w:history="1">
        <w:r w:rsidRPr="00EA4BDD">
          <w:rPr>
            <w:rStyle w:val="Hypertextovodkaz"/>
            <w:rFonts w:ascii="Arial" w:hAnsi="Arial" w:cs="Arial"/>
            <w:b/>
            <w:sz w:val="28"/>
            <w:szCs w:val="28"/>
          </w:rPr>
          <w:t>www.mkstrebic.cz/e-vstupenky</w:t>
        </w:r>
      </w:hyperlink>
      <w:r w:rsidRPr="00EA4BDD">
        <w:rPr>
          <w:rFonts w:ascii="Arial" w:hAnsi="Arial" w:cs="Arial"/>
          <w:b/>
          <w:sz w:val="28"/>
          <w:szCs w:val="28"/>
        </w:rPr>
        <w:t xml:space="preserve">. </w:t>
      </w:r>
    </w:p>
    <w:p w14:paraId="31D6233B" w14:textId="77777777" w:rsidR="003860A0" w:rsidRDefault="003860A0" w:rsidP="003860A0">
      <w:pPr>
        <w:pStyle w:val="Textbody"/>
        <w:rPr>
          <w:rFonts w:ascii="Arial" w:hAnsi="Arial" w:cs="Arial"/>
          <w:color w:val="222222"/>
          <w:sz w:val="30"/>
          <w:szCs w:val="30"/>
        </w:rPr>
      </w:pPr>
    </w:p>
    <w:p w14:paraId="7F126E43" w14:textId="77777777" w:rsidR="00192C23" w:rsidRPr="003860A0" w:rsidRDefault="00192C23" w:rsidP="003860A0"/>
    <w:sectPr w:rsidR="00192C23" w:rsidRPr="003860A0" w:rsidSect="00230F93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A48DA" w14:textId="77777777" w:rsidR="006C44A8" w:rsidRDefault="006C44A8" w:rsidP="00175438">
      <w:pPr>
        <w:spacing w:after="0" w:line="240" w:lineRule="auto"/>
      </w:pPr>
      <w:r>
        <w:separator/>
      </w:r>
    </w:p>
  </w:endnote>
  <w:endnote w:type="continuationSeparator" w:id="0">
    <w:p w14:paraId="51FA7A1D" w14:textId="77777777" w:rsidR="006C44A8" w:rsidRDefault="006C44A8" w:rsidP="0017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0DBE5" w14:textId="77777777" w:rsidR="006C44A8" w:rsidRDefault="006C44A8" w:rsidP="00175438">
      <w:pPr>
        <w:spacing w:after="0" w:line="240" w:lineRule="auto"/>
      </w:pPr>
      <w:r>
        <w:separator/>
      </w:r>
    </w:p>
  </w:footnote>
  <w:footnote w:type="continuationSeparator" w:id="0">
    <w:p w14:paraId="4478F6DA" w14:textId="77777777" w:rsidR="006C44A8" w:rsidRDefault="006C44A8" w:rsidP="0017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45272" w14:textId="77777777" w:rsidR="00175438" w:rsidRDefault="0017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698B"/>
    <w:multiLevelType w:val="multilevel"/>
    <w:tmpl w:val="9612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13F"/>
    <w:multiLevelType w:val="multilevel"/>
    <w:tmpl w:val="593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95ECE"/>
    <w:multiLevelType w:val="multilevel"/>
    <w:tmpl w:val="93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A054A"/>
    <w:multiLevelType w:val="multilevel"/>
    <w:tmpl w:val="1F2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867"/>
    <w:multiLevelType w:val="multilevel"/>
    <w:tmpl w:val="253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95D78"/>
    <w:multiLevelType w:val="multilevel"/>
    <w:tmpl w:val="348E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457"/>
    <w:multiLevelType w:val="multilevel"/>
    <w:tmpl w:val="A92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530"/>
    <w:multiLevelType w:val="multilevel"/>
    <w:tmpl w:val="7668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D5939"/>
    <w:multiLevelType w:val="multilevel"/>
    <w:tmpl w:val="772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94133"/>
    <w:multiLevelType w:val="multilevel"/>
    <w:tmpl w:val="E80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14946"/>
    <w:multiLevelType w:val="multilevel"/>
    <w:tmpl w:val="736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269055">
    <w:abstractNumId w:val="3"/>
  </w:num>
  <w:num w:numId="2" w16cid:durableId="1510098504">
    <w:abstractNumId w:val="1"/>
  </w:num>
  <w:num w:numId="3" w16cid:durableId="1289124795">
    <w:abstractNumId w:val="10"/>
  </w:num>
  <w:num w:numId="4" w16cid:durableId="1036351005">
    <w:abstractNumId w:val="7"/>
  </w:num>
  <w:num w:numId="5" w16cid:durableId="544757713">
    <w:abstractNumId w:val="9"/>
  </w:num>
  <w:num w:numId="6" w16cid:durableId="1871995558">
    <w:abstractNumId w:val="8"/>
  </w:num>
  <w:num w:numId="7" w16cid:durableId="570970048">
    <w:abstractNumId w:val="4"/>
  </w:num>
  <w:num w:numId="8" w16cid:durableId="2122410130">
    <w:abstractNumId w:val="5"/>
  </w:num>
  <w:num w:numId="9" w16cid:durableId="2082437107">
    <w:abstractNumId w:val="6"/>
  </w:num>
  <w:num w:numId="10" w16cid:durableId="1604990505">
    <w:abstractNumId w:val="0"/>
  </w:num>
  <w:num w:numId="11" w16cid:durableId="137935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E2"/>
    <w:rsid w:val="00036076"/>
    <w:rsid w:val="000744E9"/>
    <w:rsid w:val="000860C8"/>
    <w:rsid w:val="00090B8F"/>
    <w:rsid w:val="00091509"/>
    <w:rsid w:val="000A43A0"/>
    <w:rsid w:val="000B007E"/>
    <w:rsid w:val="000B19CF"/>
    <w:rsid w:val="000D063C"/>
    <w:rsid w:val="000E2593"/>
    <w:rsid w:val="00112AE0"/>
    <w:rsid w:val="00121C1F"/>
    <w:rsid w:val="00137B2E"/>
    <w:rsid w:val="001419DA"/>
    <w:rsid w:val="00175438"/>
    <w:rsid w:val="001850F0"/>
    <w:rsid w:val="00192C23"/>
    <w:rsid w:val="00193046"/>
    <w:rsid w:val="001D4911"/>
    <w:rsid w:val="001E01D0"/>
    <w:rsid w:val="001E0C7C"/>
    <w:rsid w:val="00223F0B"/>
    <w:rsid w:val="00230F93"/>
    <w:rsid w:val="00232C80"/>
    <w:rsid w:val="002523F7"/>
    <w:rsid w:val="00260BEA"/>
    <w:rsid w:val="00285389"/>
    <w:rsid w:val="002B2997"/>
    <w:rsid w:val="00311056"/>
    <w:rsid w:val="003609EB"/>
    <w:rsid w:val="003860A0"/>
    <w:rsid w:val="003C4C51"/>
    <w:rsid w:val="003E1DF0"/>
    <w:rsid w:val="003F346C"/>
    <w:rsid w:val="00403438"/>
    <w:rsid w:val="004853B6"/>
    <w:rsid w:val="004F2AE6"/>
    <w:rsid w:val="004F5DC7"/>
    <w:rsid w:val="00501D22"/>
    <w:rsid w:val="00505309"/>
    <w:rsid w:val="00514A5B"/>
    <w:rsid w:val="00543435"/>
    <w:rsid w:val="005711C9"/>
    <w:rsid w:val="005C29A9"/>
    <w:rsid w:val="006169C2"/>
    <w:rsid w:val="00627DFC"/>
    <w:rsid w:val="006602C0"/>
    <w:rsid w:val="006C44A8"/>
    <w:rsid w:val="00701870"/>
    <w:rsid w:val="00720B58"/>
    <w:rsid w:val="00781951"/>
    <w:rsid w:val="007D2618"/>
    <w:rsid w:val="007E7C70"/>
    <w:rsid w:val="00815C9C"/>
    <w:rsid w:val="00822FE7"/>
    <w:rsid w:val="008406D7"/>
    <w:rsid w:val="008A255C"/>
    <w:rsid w:val="008F06E2"/>
    <w:rsid w:val="00924170"/>
    <w:rsid w:val="00993A41"/>
    <w:rsid w:val="009964FB"/>
    <w:rsid w:val="009D1590"/>
    <w:rsid w:val="00A10C45"/>
    <w:rsid w:val="00A24DA6"/>
    <w:rsid w:val="00A934C2"/>
    <w:rsid w:val="00AC3575"/>
    <w:rsid w:val="00AF47FB"/>
    <w:rsid w:val="00B276A9"/>
    <w:rsid w:val="00B51F15"/>
    <w:rsid w:val="00B60C4F"/>
    <w:rsid w:val="00BC2ADB"/>
    <w:rsid w:val="00BE3AE6"/>
    <w:rsid w:val="00CC0237"/>
    <w:rsid w:val="00D209CF"/>
    <w:rsid w:val="00D22517"/>
    <w:rsid w:val="00D84699"/>
    <w:rsid w:val="00D92095"/>
    <w:rsid w:val="00E31171"/>
    <w:rsid w:val="00E33758"/>
    <w:rsid w:val="00E406C2"/>
    <w:rsid w:val="00E90436"/>
    <w:rsid w:val="00E962F5"/>
    <w:rsid w:val="00E976D4"/>
    <w:rsid w:val="00EE1F10"/>
    <w:rsid w:val="00EF552A"/>
    <w:rsid w:val="00F14E08"/>
    <w:rsid w:val="00F61589"/>
    <w:rsid w:val="00F65797"/>
    <w:rsid w:val="00F748D5"/>
    <w:rsid w:val="00F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B41E"/>
  <w15:chartTrackingRefBased/>
  <w15:docId w15:val="{81105181-F649-40C9-943E-3990C6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E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9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4C51"/>
    <w:rPr>
      <w:b/>
      <w:bCs/>
    </w:rPr>
  </w:style>
  <w:style w:type="paragraph" w:styleId="Bezmezer">
    <w:name w:val="No Spacing"/>
    <w:uiPriority w:val="1"/>
    <w:qFormat/>
    <w:rsid w:val="003C4C5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7E7C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C7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74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js-control-text">
    <w:name w:val="vjs-control-text"/>
    <w:basedOn w:val="Standardnpsmoodstavce"/>
    <w:rsid w:val="001E01D0"/>
  </w:style>
  <w:style w:type="character" w:customStyle="1" w:styleId="vjs-current-time-display">
    <w:name w:val="vjs-current-time-display"/>
    <w:basedOn w:val="Standardnpsmoodstavce"/>
    <w:rsid w:val="001E01D0"/>
  </w:style>
  <w:style w:type="character" w:customStyle="1" w:styleId="vjs-duration-display">
    <w:name w:val="vjs-duration-display"/>
    <w:basedOn w:val="Standardnpsmoodstavce"/>
    <w:rsid w:val="001E01D0"/>
  </w:style>
  <w:style w:type="character" w:customStyle="1" w:styleId="vjs-control-text-loaded-percentage">
    <w:name w:val="vjs-control-text-loaded-percentage"/>
    <w:basedOn w:val="Standardnpsmoodstavce"/>
    <w:rsid w:val="001E01D0"/>
  </w:style>
  <w:style w:type="character" w:styleId="Hypertextovodkaz">
    <w:name w:val="Hyperlink"/>
    <w:basedOn w:val="Standardnpsmoodstavce"/>
    <w:uiPriority w:val="99"/>
    <w:unhideWhenUsed/>
    <w:rsid w:val="001E01D0"/>
    <w:rPr>
      <w:color w:val="0000FF"/>
      <w:u w:val="single"/>
    </w:rPr>
  </w:style>
  <w:style w:type="character" w:customStyle="1" w:styleId="ml-4">
    <w:name w:val="ml-4"/>
    <w:basedOn w:val="Standardnpsmoodstavce"/>
    <w:rsid w:val="001E01D0"/>
  </w:style>
  <w:style w:type="paragraph" w:customStyle="1" w:styleId="atom-image-description">
    <w:name w:val="atom-image-description"/>
    <w:basedOn w:val="Normln"/>
    <w:rsid w:val="001E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438"/>
  </w:style>
  <w:style w:type="paragraph" w:styleId="Zpat">
    <w:name w:val="footer"/>
    <w:basedOn w:val="Normln"/>
    <w:link w:val="Zpat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438"/>
  </w:style>
  <w:style w:type="character" w:customStyle="1" w:styleId="Nadpis4Char">
    <w:name w:val="Nadpis 4 Char"/>
    <w:basedOn w:val="Standardnpsmoodstavce"/>
    <w:link w:val="Nadpis4"/>
    <w:uiPriority w:val="9"/>
    <w:semiHidden/>
    <w:rsid w:val="000B19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ecipe-cuisine">
    <w:name w:val="recipe-cuisine"/>
    <w:basedOn w:val="Standardnpsmoodstavce"/>
    <w:rsid w:val="000B19CF"/>
  </w:style>
  <w:style w:type="character" w:customStyle="1" w:styleId="screen-reader-text">
    <w:name w:val="screen-reader-text"/>
    <w:basedOn w:val="Standardnpsmoodstavce"/>
    <w:rsid w:val="000B19CF"/>
  </w:style>
  <w:style w:type="character" w:customStyle="1" w:styleId="meta-views">
    <w:name w:val="meta-views"/>
    <w:basedOn w:val="Standardnpsmoodstavce"/>
    <w:rsid w:val="000B19CF"/>
  </w:style>
  <w:style w:type="character" w:styleId="Zdraznn">
    <w:name w:val="Emphasis"/>
    <w:basedOn w:val="Standardnpsmoodstavce"/>
    <w:uiPriority w:val="20"/>
    <w:qFormat/>
    <w:rsid w:val="000B19CF"/>
    <w:rPr>
      <w:i/>
      <w:iCs/>
    </w:rPr>
  </w:style>
  <w:style w:type="character" w:customStyle="1" w:styleId="apple-tab-span">
    <w:name w:val="apple-tab-span"/>
    <w:basedOn w:val="Standardnpsmoodstavce"/>
    <w:rsid w:val="00D84699"/>
  </w:style>
  <w:style w:type="character" w:customStyle="1" w:styleId="Datum1">
    <w:name w:val="Datum1"/>
    <w:basedOn w:val="Standardnpsmoodstavce"/>
    <w:rsid w:val="00501D22"/>
  </w:style>
  <w:style w:type="paragraph" w:customStyle="1" w:styleId="perex">
    <w:name w:val="perex"/>
    <w:basedOn w:val="Normln"/>
    <w:rsid w:val="0050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501D22"/>
  </w:style>
  <w:style w:type="character" w:customStyle="1" w:styleId="count">
    <w:name w:val="count"/>
    <w:basedOn w:val="Standardnpsmoodstavce"/>
    <w:rsid w:val="00501D22"/>
  </w:style>
  <w:style w:type="character" w:customStyle="1" w:styleId="article-image-wrapper-i">
    <w:name w:val="article-image-wrapper-i"/>
    <w:basedOn w:val="Standardnpsmoodstavce"/>
    <w:rsid w:val="000A43A0"/>
  </w:style>
  <w:style w:type="character" w:customStyle="1" w:styleId="author">
    <w:name w:val="author"/>
    <w:basedOn w:val="Standardnpsmoodstavce"/>
    <w:rsid w:val="000A43A0"/>
  </w:style>
  <w:style w:type="character" w:customStyle="1" w:styleId="posted-on">
    <w:name w:val="posted-on"/>
    <w:basedOn w:val="Standardnpsmoodstavce"/>
    <w:rsid w:val="000A43A0"/>
  </w:style>
  <w:style w:type="paragraph" w:customStyle="1" w:styleId="Textbody">
    <w:name w:val="Text body"/>
    <w:basedOn w:val="Normln"/>
    <w:rsid w:val="003860A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evyeenzmnka">
    <w:name w:val="Unresolved Mention"/>
    <w:basedOn w:val="Standardnpsmoodstavce"/>
    <w:uiPriority w:val="99"/>
    <w:semiHidden/>
    <w:unhideWhenUsed/>
    <w:rsid w:val="0023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8600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124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01472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  <w:div w:id="19274999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643661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08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588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13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778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168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063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6142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86817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7026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932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4712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025143">
                  <w:marLeft w:val="0"/>
                  <w:marRight w:val="0"/>
                  <w:marTop w:val="0"/>
                  <w:marBottom w:val="0"/>
                  <w:divBdr>
                    <w:top w:val="single" w:sz="2" w:space="31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4326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83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30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6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2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2605728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837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24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229666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33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555211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072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4906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8971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  <w:div w:id="19157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663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02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6015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81295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773352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7353549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27259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2725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192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81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4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74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71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7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8767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4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7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46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3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00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030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9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0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64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366209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120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2251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7239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401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305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59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01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37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03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0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82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7574">
                      <w:marLeft w:val="-45"/>
                      <w:marRight w:val="-3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932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782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0" w:color="CFCFCF"/>
                        <w:right w:val="none" w:sz="0" w:space="0" w:color="auto"/>
                      </w:divBdr>
                      <w:divsChild>
                        <w:div w:id="11518268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8" w:color="CFCFCF"/>
                          </w:divBdr>
                        </w:div>
                      </w:divsChild>
                    </w:div>
                  </w:divsChild>
                </w:div>
                <w:div w:id="17747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84150">
                      <w:marLeft w:val="0"/>
                      <w:marRight w:val="0"/>
                      <w:marTop w:val="24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5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88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07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190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/e-vstupe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39C9-3FE9-49B6-8822-49865677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Píšová</dc:creator>
  <cp:keywords/>
  <dc:description/>
  <cp:lastModifiedBy>Eva Píšová</cp:lastModifiedBy>
  <cp:revision>7</cp:revision>
  <cp:lastPrinted>2024-03-13T07:36:00Z</cp:lastPrinted>
  <dcterms:created xsi:type="dcterms:W3CDTF">2024-04-18T07:38:00Z</dcterms:created>
  <dcterms:modified xsi:type="dcterms:W3CDTF">2024-08-20T04:47:00Z</dcterms:modified>
</cp:coreProperties>
</file>