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37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416"/>
        <w:gridCol w:w="7537"/>
        <w:gridCol w:w="1421"/>
      </w:tblGrid>
      <w:tr w:rsidR="0088638A" w14:paraId="2C08F7FC" w14:textId="77777777" w:rsidTr="004327D8">
        <w:trPr>
          <w:cantSplit/>
        </w:trPr>
        <w:tc>
          <w:tcPr>
            <w:tcW w:w="1413" w:type="dxa"/>
            <w:vAlign w:val="center"/>
          </w:tcPr>
          <w:p w14:paraId="6CE07685" w14:textId="77777777" w:rsidR="0088638A" w:rsidRDefault="0088638A" w:rsidP="00DA1C39">
            <w:pPr>
              <w:pStyle w:val="kjr-nadpis"/>
              <w:tabs>
                <w:tab w:val="right" w:pos="10205"/>
              </w:tabs>
              <w:jc w:val="center"/>
            </w:pPr>
            <w:bookmarkStart w:id="0" w:name="_GoBack"/>
            <w:bookmarkEnd w:id="0"/>
            <w:r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518" w:type="dxa"/>
          </w:tcPr>
          <w:p w14:paraId="7A2FB643" w14:textId="77777777" w:rsidR="00A2300C" w:rsidRDefault="00A2300C" w:rsidP="00A2300C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44"/>
              </w:rPr>
            </w:pPr>
            <w:r>
              <w:rPr>
                <w:b/>
                <w:bCs/>
                <w:color w:val="FF0000"/>
                <w:sz w:val="48"/>
              </w:rPr>
              <w:t xml:space="preserve">Výlukový jízdní řád </w:t>
            </w:r>
          </w:p>
          <w:p w14:paraId="1370228D" w14:textId="77777777" w:rsidR="00A2300C" w:rsidRDefault="00A2300C" w:rsidP="00A2300C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b/>
                <w:bCs/>
                <w:color w:val="FF0000"/>
                <w:sz w:val="6"/>
              </w:rPr>
            </w:pPr>
          </w:p>
          <w:p w14:paraId="4FEA3897" w14:textId="77777777" w:rsidR="0088638A" w:rsidRPr="00E025B2" w:rsidRDefault="00A2300C" w:rsidP="00236483">
            <w:pPr>
              <w:pStyle w:val="kjr-nadpis"/>
              <w:tabs>
                <w:tab w:val="right" w:pos="10205"/>
              </w:tabs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2300C">
              <w:rPr>
                <w:b/>
                <w:bCs/>
                <w:color w:val="FF0000"/>
                <w:sz w:val="32"/>
                <w:szCs w:val="32"/>
              </w:rPr>
              <w:t>platný od 15. 4.,</w:t>
            </w:r>
            <w:r>
              <w:rPr>
                <w:b/>
                <w:bCs/>
                <w:color w:val="FF0000"/>
                <w:sz w:val="36"/>
                <w:szCs w:val="28"/>
              </w:rPr>
              <w:t xml:space="preserve"> </w:t>
            </w:r>
            <w:r w:rsidRPr="00A2300C">
              <w:rPr>
                <w:b/>
                <w:bCs/>
                <w:color w:val="FF0000"/>
                <w:sz w:val="28"/>
                <w:szCs w:val="28"/>
              </w:rPr>
              <w:t>7:50 hod.</w:t>
            </w:r>
            <w:r>
              <w:rPr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A2300C">
              <w:rPr>
                <w:b/>
                <w:bCs/>
                <w:color w:val="FF0000"/>
                <w:sz w:val="32"/>
                <w:szCs w:val="32"/>
              </w:rPr>
              <w:t xml:space="preserve">do </w:t>
            </w:r>
            <w:r w:rsidR="00236483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A2300C">
              <w:rPr>
                <w:b/>
                <w:bCs/>
                <w:color w:val="FF0000"/>
                <w:sz w:val="32"/>
                <w:szCs w:val="32"/>
              </w:rPr>
              <w:t>. 5. 2020,</w:t>
            </w:r>
            <w:r>
              <w:rPr>
                <w:b/>
                <w:bCs/>
                <w:color w:val="FF0000"/>
                <w:sz w:val="36"/>
                <w:szCs w:val="28"/>
              </w:rPr>
              <w:t xml:space="preserve"> </w:t>
            </w:r>
            <w:r w:rsidRPr="00A2300C">
              <w:rPr>
                <w:b/>
                <w:bCs/>
                <w:color w:val="FF0000"/>
                <w:sz w:val="28"/>
                <w:szCs w:val="28"/>
              </w:rPr>
              <w:t>13:05 hod.</w:t>
            </w:r>
          </w:p>
        </w:tc>
        <w:tc>
          <w:tcPr>
            <w:tcW w:w="1417" w:type="dxa"/>
          </w:tcPr>
          <w:p w14:paraId="6789C9A0" w14:textId="77777777" w:rsidR="0088638A" w:rsidRDefault="0088638A" w:rsidP="00DA1C39">
            <w:pPr>
              <w:pStyle w:val="kjr-nadpis"/>
              <w:tabs>
                <w:tab w:val="right" w:pos="10205"/>
              </w:tabs>
            </w:pPr>
            <w:r>
              <w:object w:dxaOrig="5205" w:dyaOrig="4470" w14:anchorId="05ACC8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7" o:title=""/>
                </v:shape>
                <o:OLEObject Type="Embed" ProgID="PBrush" ShapeID="_x0000_i1025" DrawAspect="Content" ObjectID="_1647766170" r:id="rId8"/>
              </w:object>
            </w:r>
          </w:p>
        </w:tc>
      </w:tr>
    </w:tbl>
    <w:tbl>
      <w:tblPr>
        <w:tblW w:w="10374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041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88638A" w14:paraId="7A1D808A" w14:textId="77777777" w:rsidTr="0088638A">
        <w:tc>
          <w:tcPr>
            <w:tcW w:w="10374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E57DC" w14:textId="77777777" w:rsidR="0088638A" w:rsidRPr="0088638A" w:rsidRDefault="0088638A">
            <w:pPr>
              <w:pStyle w:val="cell"/>
              <w:tabs>
                <w:tab w:val="right" w:pos="518"/>
              </w:tabs>
              <w:rPr>
                <w:sz w:val="30"/>
                <w:szCs w:val="30"/>
              </w:rPr>
            </w:pPr>
            <w:r w:rsidRPr="0088638A">
              <w:rPr>
                <w:sz w:val="30"/>
                <w:szCs w:val="30"/>
              </w:rPr>
              <w:fldChar w:fldCharType="begin"/>
            </w:r>
            <w:r w:rsidRPr="0088638A">
              <w:rPr>
                <w:sz w:val="30"/>
                <w:szCs w:val="30"/>
              </w:rPr>
              <w:instrText xml:space="preserve"> PAGE \* MERGEFORMAT </w:instrText>
            </w:r>
            <w:r w:rsidRPr="0088638A">
              <w:rPr>
                <w:sz w:val="30"/>
                <w:szCs w:val="30"/>
              </w:rPr>
              <w:fldChar w:fldCharType="separate"/>
            </w:r>
            <w:r w:rsidR="00473ED9" w:rsidRPr="00473ED9">
              <w:rPr>
                <w:noProof/>
                <w:vanish/>
                <w:sz w:val="30"/>
                <w:szCs w:val="30"/>
              </w:rPr>
              <w:t>1</w:t>
            </w:r>
            <w:r w:rsidRPr="0088638A">
              <w:rPr>
                <w:sz w:val="30"/>
                <w:szCs w:val="30"/>
              </w:rPr>
              <w:fldChar w:fldCharType="end"/>
            </w:r>
            <w:r w:rsidRPr="0088638A">
              <w:rPr>
                <w:b/>
                <w:sz w:val="30"/>
                <w:szCs w:val="30"/>
              </w:rPr>
              <w:t> </w:t>
            </w:r>
            <w:r w:rsidRPr="0088638A">
              <w:rPr>
                <w:rFonts w:ascii="SenaKJR" w:hAnsi="SenaKJR"/>
                <w:b/>
                <w:sz w:val="30"/>
                <w:szCs w:val="30"/>
              </w:rPr>
              <w:t></w:t>
            </w:r>
            <w:r w:rsidRPr="0088638A">
              <w:rPr>
                <w:b/>
                <w:sz w:val="30"/>
                <w:szCs w:val="30"/>
              </w:rPr>
              <w:t xml:space="preserve"> 257  </w:t>
            </w:r>
            <w:proofErr w:type="spellStart"/>
            <w:r w:rsidRPr="0088638A">
              <w:rPr>
                <w:b/>
                <w:sz w:val="30"/>
                <w:szCs w:val="30"/>
              </w:rPr>
              <w:t>Křižanov</w:t>
            </w:r>
            <w:proofErr w:type="spellEnd"/>
            <w:r w:rsidRPr="0088638A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88638A">
              <w:rPr>
                <w:b/>
                <w:sz w:val="30"/>
                <w:szCs w:val="30"/>
              </w:rPr>
              <w:t>Studenec</w:t>
            </w:r>
            <w:proofErr w:type="spellEnd"/>
          </w:p>
        </w:tc>
      </w:tr>
      <w:tr w:rsidR="00A9193D" w14:paraId="531DE282" w14:textId="77777777" w:rsidTr="0088638A"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92472" w14:textId="77777777" w:rsidR="00A9193D" w:rsidRDefault="00A9193D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7FC10" w14:textId="77777777" w:rsidR="00A9193D" w:rsidRDefault="00A9193D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SŽDC, s. o.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DB2B3" w14:textId="77777777" w:rsidR="00A9193D" w:rsidRDefault="00A9193D">
            <w:pPr>
              <w:pStyle w:val="cell"/>
              <w:tabs>
                <w:tab w:val="right" w:pos="518"/>
              </w:tabs>
            </w:pPr>
            <w:r>
              <w:tab/>
              <w:t>24941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D6268" w14:textId="77777777" w:rsidR="00A9193D" w:rsidRPr="00B030C3" w:rsidRDefault="00A9193D" w:rsidP="007D1926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24921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="009A65FF" w:rsidRPr="00B030C3">
              <w:rPr>
                <w:color w:val="FF0000"/>
                <w:sz w:val="14"/>
                <w:szCs w:val="14"/>
              </w:rPr>
              <w:sym w:font="SenaKJR" w:char="F065"/>
            </w:r>
            <w:r w:rsidR="009A65FF">
              <w:rPr>
                <w:color w:val="FF0000"/>
                <w:sz w:val="14"/>
                <w:szCs w:val="14"/>
              </w:rPr>
              <w:t xml:space="preserve"> </w:t>
            </w:r>
            <w:r w:rsidR="009A65FF" w:rsidRPr="0034184F">
              <w:rPr>
                <w:rFonts w:ascii="SenaKJR" w:hAnsi="SenaKJR"/>
                <w:color w:val="FF0000"/>
              </w:rPr>
              <w:sym w:font="SenaKJR" w:char="F0B9"/>
            </w:r>
            <w:r w:rsidR="009A65FF">
              <w:rPr>
                <w:rFonts w:ascii="SenaKJR" w:hAnsi="SenaKJR"/>
                <w:color w:val="FF0000"/>
              </w:rPr>
              <w:t></w:t>
            </w:r>
            <w:r w:rsidR="009A65FF"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50068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tab/>
              <w:t>24943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D5A58" w14:textId="77777777" w:rsidR="00A9193D" w:rsidRPr="00B030C3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96199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F9D2A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24901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D1AC3" w14:textId="77777777" w:rsidR="00A9193D" w:rsidRPr="00B030C3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96201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8A81F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tab/>
              <w:t>24903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67BB7" w14:textId="77777777" w:rsidR="00A9193D" w:rsidRPr="00B030C3" w:rsidRDefault="00A9193D" w:rsidP="00C644C8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9620</w:t>
            </w:r>
            <w:r w:rsidR="00C644C8">
              <w:rPr>
                <w:color w:val="FF0000"/>
              </w:rPr>
              <w:t>3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4D5C6" w14:textId="77777777" w:rsidR="00A9193D" w:rsidRDefault="00A9193D" w:rsidP="00FC53DD">
            <w:pPr>
              <w:pStyle w:val="cell"/>
              <w:tabs>
                <w:tab w:val="right" w:pos="518"/>
              </w:tabs>
            </w:pPr>
            <w:r>
              <w:tab/>
              <w:t>24905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9F2E9" w14:textId="77777777" w:rsidR="00A9193D" w:rsidRPr="00B030C3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8A74B" w14:textId="77777777" w:rsidR="00A9193D" w:rsidRPr="00B030C3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96205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6A923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24907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362BC" w14:textId="77777777" w:rsidR="00A9193D" w:rsidRPr="00B030C3" w:rsidRDefault="00A9193D" w:rsidP="00FE0B7D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F708F" w14:textId="77777777" w:rsidR="00A9193D" w:rsidRPr="009951A9" w:rsidRDefault="00A9193D" w:rsidP="007D1926">
            <w:pPr>
              <w:pStyle w:val="cell"/>
              <w:tabs>
                <w:tab w:val="right" w:pos="518"/>
              </w:tabs>
              <w:jc w:val="right"/>
              <w:rPr>
                <w:color w:val="006600"/>
              </w:rPr>
            </w:pPr>
          </w:p>
        </w:tc>
      </w:tr>
      <w:tr w:rsidR="00A9193D" w14:paraId="2E3B670A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C8776C9" w14:textId="77777777" w:rsidR="00A9193D" w:rsidRDefault="00A9193D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3E4C387" w14:textId="77777777" w:rsidR="00A9193D" w:rsidRDefault="00A9193D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A2DE8F5" w14:textId="77777777" w:rsidR="00A9193D" w:rsidRDefault="00A9193D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E4EF3D0" w14:textId="77777777" w:rsidR="00A9193D" w:rsidRDefault="00A9193D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5EC7996" w14:textId="77777777" w:rsidR="00A9193D" w:rsidRDefault="00A9193D" w:rsidP="0077685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C012F41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47EC08E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DADEFA9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4D00BB3" w14:textId="77777777" w:rsidR="00A9193D" w:rsidRDefault="00A9193D" w:rsidP="0077685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5D9BAE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E2A5142" w14:textId="77777777" w:rsidR="00A9193D" w:rsidRDefault="00A9193D" w:rsidP="00FC53DD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87C0BF2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9E31AE1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88B0D04" w14:textId="77777777" w:rsidR="00A9193D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97F4624" w14:textId="77777777" w:rsidR="00A9193D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B2BE4D" w14:textId="77777777" w:rsidR="00A9193D" w:rsidRDefault="00A9193D">
            <w:pPr>
              <w:pStyle w:val="cell"/>
            </w:pPr>
          </w:p>
        </w:tc>
      </w:tr>
      <w:tr w:rsidR="00A9193D" w14:paraId="013C948D" w14:textId="77777777" w:rsidTr="0088638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CC705" w14:textId="77777777" w:rsidR="00A9193D" w:rsidRDefault="00A9193D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BE33C" w14:textId="77777777" w:rsidR="00A9193D" w:rsidRDefault="00A9193D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Křižanov</w:t>
            </w:r>
            <w:proofErr w:type="spellEnd"/>
            <w:r>
              <w:rPr>
                <w:b/>
              </w:rPr>
              <w:t xml:space="preserve"> </w:t>
            </w:r>
            <w:r>
              <w:t>250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9352A" w14:textId="77777777" w:rsidR="00A9193D" w:rsidRDefault="00A9193D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t>5 03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940DB" w14:textId="77777777" w:rsidR="00A9193D" w:rsidRDefault="00A9193D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FF08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6 03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997EB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5ED2F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7 03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9039D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C41DB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tab/>
              <w:t>9 03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71B4B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ED095" w14:textId="77777777" w:rsidR="00A9193D" w:rsidRDefault="00A9193D" w:rsidP="00FC53DD">
            <w:pPr>
              <w:pStyle w:val="cell"/>
              <w:tabs>
                <w:tab w:val="right" w:pos="518"/>
              </w:tabs>
            </w:pPr>
            <w:r>
              <w:tab/>
              <w:t>11 03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4B0C7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EBB87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CFFFC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13 03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54D7F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AF101" w14:textId="77777777" w:rsidR="00A9193D" w:rsidRDefault="00A9193D">
            <w:pPr>
              <w:pStyle w:val="cell"/>
            </w:pPr>
          </w:p>
        </w:tc>
      </w:tr>
      <w:tr w:rsidR="00A9193D" w14:paraId="7B85DE44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B88E4" w14:textId="77777777" w:rsidR="00A9193D" w:rsidRDefault="00A9193D">
            <w:pPr>
              <w:pStyle w:val="cell"/>
              <w:jc w:val="right"/>
            </w:pPr>
            <w:r>
              <w:t>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F57FE" w14:textId="77777777" w:rsidR="00A9193D" w:rsidRDefault="00A9193D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Martinice</w:t>
            </w:r>
            <w:proofErr w:type="spellEnd"/>
            <w:r>
              <w:t xml:space="preserve"> u </w:t>
            </w:r>
            <w:proofErr w:type="spellStart"/>
            <w:r>
              <w:t>Velkého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F5CFD" w14:textId="77777777" w:rsidR="00A9193D" w:rsidRDefault="00A9193D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rPr>
                <w:rFonts w:ascii="SenaKJR" w:hAnsi="SenaKJR"/>
              </w:rPr>
              <w:t></w:t>
            </w:r>
            <w:r>
              <w:t>5 07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F3076" w14:textId="77777777" w:rsidR="00A9193D" w:rsidRDefault="00A9193D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F93A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rPr>
                <w:rFonts w:ascii="SenaKJR" w:hAnsi="SenaKJR"/>
              </w:rPr>
              <w:t></w:t>
            </w:r>
            <w:r>
              <w:t>6 07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02886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F594B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rPr>
                <w:rFonts w:ascii="SenaKJR" w:hAnsi="SenaKJR"/>
              </w:rPr>
              <w:t></w:t>
            </w:r>
            <w:r>
              <w:t>7 07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1906D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E7AF1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rPr>
                <w:rFonts w:ascii="SenaKJR" w:hAnsi="SenaKJR"/>
              </w:rPr>
              <w:t></w:t>
            </w:r>
            <w:r>
              <w:t>9 07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F451E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B7A5F" w14:textId="77777777" w:rsidR="00A9193D" w:rsidRDefault="00A9193D" w:rsidP="00FC53DD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t>11 07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26C9E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DEF00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68162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t>13 07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E50C9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E1419" w14:textId="77777777" w:rsidR="00A9193D" w:rsidRDefault="00A9193D">
            <w:pPr>
              <w:pStyle w:val="cell"/>
            </w:pPr>
          </w:p>
        </w:tc>
      </w:tr>
      <w:tr w:rsidR="00A9193D" w14:paraId="1C8DBD9B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CD914" w14:textId="77777777" w:rsidR="00A9193D" w:rsidRDefault="00A9193D">
            <w:pPr>
              <w:pStyle w:val="cell"/>
              <w:jc w:val="right"/>
            </w:pPr>
            <w:r>
              <w:t>10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0B034" w14:textId="77777777" w:rsidR="00A9193D" w:rsidRDefault="00A9193D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48FDC" w14:textId="77777777" w:rsidR="00A9193D" w:rsidRDefault="00A9193D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FC402" w14:textId="77777777" w:rsidR="00A9193D" w:rsidRDefault="00A9193D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7FCE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6 13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6DE12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24961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7 13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5FD5C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57436" w14:textId="77777777" w:rsidR="00A9193D" w:rsidRDefault="00A9193D" w:rsidP="0077685B">
            <w:pPr>
              <w:pStyle w:val="cell"/>
              <w:tabs>
                <w:tab w:val="right" w:pos="518"/>
              </w:tabs>
            </w:pPr>
            <w:r>
              <w:tab/>
              <w:t>9 13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80187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F5D94" w14:textId="77777777" w:rsidR="00A9193D" w:rsidRDefault="00A9193D" w:rsidP="00FC53DD">
            <w:pPr>
              <w:pStyle w:val="cell"/>
              <w:tabs>
                <w:tab w:val="right" w:pos="518"/>
              </w:tabs>
            </w:pPr>
            <w:r>
              <w:tab/>
              <w:t>11 13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5BFD2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BCB8F3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01E36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13 13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F8F3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25B85" w14:textId="77777777" w:rsidR="00A9193D" w:rsidRPr="009951A9" w:rsidRDefault="00A9193D">
            <w:pPr>
              <w:pStyle w:val="cell"/>
              <w:rPr>
                <w:color w:val="006600"/>
              </w:rPr>
            </w:pPr>
          </w:p>
        </w:tc>
      </w:tr>
      <w:tr w:rsidR="001A439B" w14:paraId="14387693" w14:textId="77777777" w:rsidTr="0088638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FB74F" w14:textId="77777777" w:rsidR="001A439B" w:rsidRDefault="001A439B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7F690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ADA3E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5 14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32D86" w14:textId="77777777" w:rsidR="001A439B" w:rsidRPr="009951A9" w:rsidRDefault="001A439B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5 </w:t>
            </w:r>
            <w:r>
              <w:rPr>
                <w:color w:val="FF0000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665F0" w14:textId="77777777" w:rsidR="001A439B" w:rsidRPr="009951A9" w:rsidRDefault="001A439B" w:rsidP="0077685B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></w:t>
            </w:r>
            <w:r w:rsidRPr="009951A9">
              <w:rPr>
                <w:rFonts w:ascii="SenaKJR" w:hAnsi="SenaKJR"/>
              </w:rPr>
              <w:tab/>
            </w:r>
            <w:r w:rsidRPr="009951A9">
              <w:t>6 14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1967B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6D4E8" w14:textId="77777777" w:rsidR="001A439B" w:rsidRPr="009951A9" w:rsidRDefault="001A439B" w:rsidP="00DB39D2">
            <w:pPr>
              <w:pStyle w:val="cell"/>
              <w:tabs>
                <w:tab w:val="right" w:pos="518"/>
              </w:tabs>
            </w:pPr>
            <w:r w:rsidRPr="009951A9">
              <w:tab/>
              <w:t>7 14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2BB85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0C53F" w14:textId="77777777" w:rsidR="001A439B" w:rsidRPr="009951A9" w:rsidRDefault="001A439B" w:rsidP="001A439B">
            <w:pPr>
              <w:pStyle w:val="cell"/>
              <w:tabs>
                <w:tab w:val="right" w:pos="518"/>
              </w:tabs>
            </w:pPr>
            <w:r w:rsidRPr="009951A9">
              <w:tab/>
            </w:r>
            <w:r>
              <w:t>9</w:t>
            </w:r>
            <w:r w:rsidRPr="009951A9">
              <w:t xml:space="preserve">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BB2E4" w14:textId="77777777" w:rsidR="001A439B" w:rsidRPr="009951A9" w:rsidRDefault="001A439B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AA6B9" w14:textId="77777777" w:rsidR="001A439B" w:rsidRDefault="001A439B" w:rsidP="00FC53DD">
            <w:pPr>
              <w:pStyle w:val="cell"/>
              <w:tabs>
                <w:tab w:val="right" w:pos="518"/>
              </w:tabs>
            </w:pPr>
            <w:r>
              <w:tab/>
              <w:t>11 14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AF581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917BA" w14:textId="77777777" w:rsidR="001A439B" w:rsidRPr="009E4286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</w:t>
            </w:r>
            <w:r w:rsidRPr="009E4286">
              <w:rPr>
                <w:color w:val="FF0000"/>
              </w:rPr>
              <w:tab/>
              <w:t>13 0</w:t>
            </w:r>
            <w:r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00773" w14:textId="77777777" w:rsidR="001A439B" w:rsidRDefault="001A439B" w:rsidP="00115AE3">
            <w:pPr>
              <w:pStyle w:val="cell"/>
              <w:tabs>
                <w:tab w:val="right" w:pos="518"/>
              </w:tabs>
            </w:pPr>
            <w:r>
              <w:tab/>
              <w:t>13 14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A8832" w14:textId="77777777" w:rsidR="001A439B" w:rsidRPr="009E4286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7893C" w14:textId="77777777" w:rsidR="001A439B" w:rsidRPr="009951A9" w:rsidRDefault="001A439B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1A439B" w14:paraId="6A936267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9AC95" w14:textId="77777777" w:rsidR="001A439B" w:rsidRDefault="001A439B">
            <w:pPr>
              <w:pStyle w:val="cell"/>
              <w:jc w:val="right"/>
            </w:pPr>
            <w:r>
              <w:t>11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EBF66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proofErr w:type="spellStart"/>
            <w:r>
              <w:t>zastávka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7BC8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t>5 16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66552" w14:textId="77777777" w:rsidR="001A439B" w:rsidRPr="009951A9" w:rsidRDefault="001A439B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5 </w:t>
            </w:r>
            <w:r>
              <w:rPr>
                <w:color w:val="FF0000"/>
              </w:rPr>
              <w:t>32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9E76F" w14:textId="77777777" w:rsidR="001A439B" w:rsidRPr="009951A9" w:rsidRDefault="001A439B" w:rsidP="0077685B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></w:t>
            </w:r>
            <w:r w:rsidRPr="009951A9">
              <w:rPr>
                <w:rFonts w:ascii="SenaKJR" w:hAnsi="SenaKJR"/>
              </w:rPr>
              <w:tab/>
            </w:r>
            <w:r w:rsidRPr="009951A9">
              <w:t>6 16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075DA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5EE94" w14:textId="77777777" w:rsidR="001A439B" w:rsidRPr="009951A9" w:rsidRDefault="001A439B" w:rsidP="001A439B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ab/>
            </w:r>
            <w:r w:rsidRPr="009951A9">
              <w:t>7 1</w:t>
            </w:r>
            <w: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EA16C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3773E" w14:textId="77777777" w:rsidR="001A439B" w:rsidRPr="009951A9" w:rsidRDefault="001A439B" w:rsidP="001A439B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ab/>
            </w:r>
            <w:r>
              <w:t>9</w:t>
            </w:r>
            <w:r w:rsidRPr="009951A9">
              <w:t xml:space="preserve"> 1</w:t>
            </w:r>
            <w: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2322F" w14:textId="77777777" w:rsidR="001A439B" w:rsidRPr="009951A9" w:rsidRDefault="001A439B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BF271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11 16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0A9D3" w14:textId="77777777" w:rsidR="001A439B" w:rsidRPr="009951A9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FD626" w14:textId="77777777" w:rsidR="001A439B" w:rsidRPr="009E4286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 xml:space="preserve">13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7491E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13 16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CF186" w14:textId="77777777" w:rsidR="001A439B" w:rsidRPr="009E4286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A4B31" w14:textId="77777777" w:rsidR="001A439B" w:rsidRPr="009951A9" w:rsidRDefault="001A439B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78EA8C21" w14:textId="77777777" w:rsidTr="0025705C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2EDD3" w14:textId="77777777" w:rsidR="009507B9" w:rsidRDefault="009507B9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A7A6A" w14:textId="77777777" w:rsidR="009507B9" w:rsidRDefault="009507B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Oslavice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0847" w14:textId="77777777" w:rsidR="009507B9" w:rsidRDefault="009507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5687B" w14:textId="77777777" w:rsidR="009507B9" w:rsidRPr="009951A9" w:rsidRDefault="009507B9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 xml:space="preserve">5 </w:t>
            </w:r>
            <w:r>
              <w:rPr>
                <w:color w:val="FF0000"/>
              </w:rPr>
              <w:t>37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6049C" w14:textId="77777777" w:rsidR="009507B9" w:rsidRPr="009951A9" w:rsidRDefault="009507B9" w:rsidP="0077685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BAAEA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8AF77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06DFA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7F27F" w14:textId="77777777" w:rsidR="009507B9" w:rsidRPr="006505D7" w:rsidRDefault="009507B9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EFACF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896AA" w14:textId="77777777" w:rsidR="009507B9" w:rsidRDefault="009507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8CBD3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05637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rFonts w:ascii="SenaKJR" w:hAnsi="SenaKJR"/>
                <w:color w:val="FF0000"/>
              </w:rPr>
              <w:t></w:t>
            </w:r>
            <w:r w:rsidRPr="009E4286">
              <w:rPr>
                <w:rFonts w:ascii="SenaKJR" w:hAnsi="SenaKJR"/>
                <w:color w:val="FF0000"/>
              </w:rPr>
              <w:t></w:t>
            </w:r>
            <w:r w:rsidRPr="009E4286">
              <w:rPr>
                <w:color w:val="FF0000"/>
              </w:rPr>
              <w:t>13 1</w:t>
            </w:r>
            <w:r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8397E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29BD8" w14:textId="77777777" w:rsidR="009507B9" w:rsidRPr="009E4286" w:rsidRDefault="009507B9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19E17" w14:textId="77777777" w:rsidR="009507B9" w:rsidRPr="009951A9" w:rsidRDefault="009507B9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132ABB42" w14:textId="77777777" w:rsidTr="0025705C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EBB89" w14:textId="77777777" w:rsidR="009507B9" w:rsidRDefault="009507B9">
            <w:pPr>
              <w:pStyle w:val="cell"/>
              <w:jc w:val="right"/>
            </w:pPr>
            <w:r>
              <w:t>17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D56C1" w14:textId="77777777" w:rsidR="009507B9" w:rsidRDefault="009507B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Oslavička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5F7BD" w14:textId="77777777" w:rsidR="009507B9" w:rsidRDefault="009507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DEE64" w14:textId="77777777" w:rsidR="009507B9" w:rsidRPr="009951A9" w:rsidRDefault="009507B9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>5 4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F5F46" w14:textId="77777777" w:rsidR="009507B9" w:rsidRPr="009951A9" w:rsidRDefault="009507B9" w:rsidP="0077685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6DE50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B93C0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03425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D51F9" w14:textId="77777777" w:rsidR="009507B9" w:rsidRPr="006505D7" w:rsidRDefault="009507B9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91D3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74D39B9" w14:textId="77777777" w:rsidR="009507B9" w:rsidRDefault="009507B9" w:rsidP="00A2300C">
            <w:pPr>
              <w:pStyle w:val="cell"/>
              <w:tabs>
                <w:tab w:val="right" w:pos="518"/>
              </w:tabs>
              <w:jc w:val="right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C4187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AB149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rFonts w:ascii="SenaKJR" w:hAnsi="SenaKJR"/>
                <w:color w:val="FF0000"/>
              </w:rPr>
              <w:t></w:t>
            </w:r>
            <w:r w:rsidRPr="009E4286">
              <w:rPr>
                <w:rFonts w:ascii="SenaKJR" w:hAnsi="SenaKJR"/>
                <w:color w:val="FF0000"/>
              </w:rPr>
              <w:t></w:t>
            </w:r>
            <w:r w:rsidRPr="009E4286">
              <w:rPr>
                <w:color w:val="FF0000"/>
              </w:rPr>
              <w:t xml:space="preserve">13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FFDD0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8C232" w14:textId="77777777" w:rsidR="009507B9" w:rsidRPr="009E4286" w:rsidRDefault="009507B9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EC365" w14:textId="77777777" w:rsidR="009507B9" w:rsidRPr="009951A9" w:rsidRDefault="009507B9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2842868F" w14:textId="77777777" w:rsidTr="0025705C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E83FA" w14:textId="77777777" w:rsidR="009507B9" w:rsidRDefault="009507B9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9FA0614" w14:textId="77777777" w:rsidR="009507B9" w:rsidRDefault="009507B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Vlčatín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7C81B90" w14:textId="77777777" w:rsidR="009507B9" w:rsidRDefault="009507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2D6252D" w14:textId="77777777" w:rsidR="009507B9" w:rsidRPr="009951A9" w:rsidRDefault="009507B9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>5 4</w:t>
            </w:r>
            <w:r>
              <w:rPr>
                <w:color w:val="FF0000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C5CFC3A" w14:textId="77777777" w:rsidR="009507B9" w:rsidRPr="009951A9" w:rsidRDefault="009507B9" w:rsidP="0077685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644FE7B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FE3A47A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B29B675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A49940D" w14:textId="77777777" w:rsidR="009507B9" w:rsidRPr="006505D7" w:rsidRDefault="009507B9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3C17FA2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14A1337" w14:textId="77777777" w:rsidR="009507B9" w:rsidRPr="009951A9" w:rsidRDefault="009507B9" w:rsidP="00A2300C">
            <w:pPr>
              <w:pStyle w:val="cell"/>
              <w:tabs>
                <w:tab w:val="right" w:pos="518"/>
              </w:tabs>
              <w:jc w:val="right"/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1CFE2A6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F36C096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rFonts w:ascii="SenaKJR" w:hAnsi="SenaKJR"/>
                <w:color w:val="FF0000"/>
              </w:rPr>
              <w:t></w:t>
            </w:r>
            <w:r w:rsidRPr="009E4286">
              <w:rPr>
                <w:rFonts w:ascii="SenaKJR" w:hAnsi="SenaKJR"/>
                <w:color w:val="FF0000"/>
              </w:rPr>
              <w:t></w:t>
            </w:r>
            <w:r w:rsidRPr="009E4286">
              <w:rPr>
                <w:color w:val="FF0000"/>
              </w:rPr>
              <w:t>13 2</w:t>
            </w:r>
            <w:r>
              <w:rPr>
                <w:color w:val="FF0000"/>
              </w:rPr>
              <w:t>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2872E5F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70AB5B9" w14:textId="77777777" w:rsidR="009507B9" w:rsidRPr="009E4286" w:rsidRDefault="009507B9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0EA516D" w14:textId="77777777" w:rsidR="009507B9" w:rsidRPr="009951A9" w:rsidRDefault="009507B9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4327D8" w14:paraId="615F1E94" w14:textId="77777777" w:rsidTr="0088638A"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0EC20" w14:textId="77777777" w:rsidR="004327D8" w:rsidRDefault="004327D8" w:rsidP="00CC65B9">
            <w:pPr>
              <w:pStyle w:val="cell"/>
              <w:jc w:val="right"/>
            </w:pPr>
            <w:r>
              <w:t>20</w:t>
            </w:r>
            <w:r>
              <w:tab/>
            </w:r>
          </w:p>
        </w:tc>
        <w:tc>
          <w:tcPr>
            <w:tcW w:w="20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F48BD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Rudíkov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64E95" w14:textId="77777777" w:rsidR="004327D8" w:rsidRDefault="004327D8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16E65" w14:textId="77777777" w:rsidR="004327D8" w:rsidRPr="009951A9" w:rsidRDefault="004327D8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5 4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4B803" w14:textId="77777777" w:rsidR="004327D8" w:rsidRPr="009951A9" w:rsidRDefault="004327D8" w:rsidP="0077685B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42215" w14:textId="77777777" w:rsidR="004327D8" w:rsidRPr="009951A9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C6C0D" w14:textId="77777777" w:rsidR="004327D8" w:rsidRPr="009951A9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A0232" w14:textId="77777777" w:rsidR="004327D8" w:rsidRPr="009951A9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2F8FA" w14:textId="77777777" w:rsidR="004327D8" w:rsidRPr="006505D7" w:rsidRDefault="004327D8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66D3B" w14:textId="77777777" w:rsidR="004327D8" w:rsidRPr="009951A9" w:rsidRDefault="004327D8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9452E" w14:textId="77777777" w:rsidR="004327D8" w:rsidRDefault="004327D8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FB9E5" w14:textId="77777777" w:rsidR="004327D8" w:rsidRPr="009951A9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B6B45" w14:textId="77777777" w:rsidR="004327D8" w:rsidRPr="009E4286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>13 2</w:t>
            </w:r>
            <w:r>
              <w:rPr>
                <w:color w:val="FF0000"/>
              </w:rPr>
              <w:t>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F112E" w14:textId="77777777" w:rsidR="004327D8" w:rsidRDefault="004327D8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2E6C1" w14:textId="77777777" w:rsidR="004327D8" w:rsidRPr="009E4286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B5A2D" w14:textId="77777777" w:rsidR="004327D8" w:rsidRPr="009951A9" w:rsidRDefault="004327D8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6098D433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4F061" w14:textId="77777777" w:rsidR="009507B9" w:rsidRDefault="009507B9" w:rsidP="005B6CAA">
            <w:pPr>
              <w:pStyle w:val="cell"/>
              <w:jc w:val="right"/>
            </w:pPr>
            <w:r>
              <w:t>26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68032" w14:textId="77777777" w:rsidR="009507B9" w:rsidRDefault="009507B9" w:rsidP="005B6CAA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Budišov u </w:t>
            </w:r>
            <w:proofErr w:type="spellStart"/>
            <w:r>
              <w:t>Třebíče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0D888" w14:textId="77777777" w:rsidR="009507B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F8F21" w14:textId="77777777" w:rsidR="009507B9" w:rsidRPr="009951A9" w:rsidRDefault="009507B9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5 5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2C7E6" w14:textId="77777777" w:rsidR="009507B9" w:rsidRPr="009951A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B6D0B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F219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E89C7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86D9C" w14:textId="77777777" w:rsidR="009507B9" w:rsidRPr="006505D7" w:rsidRDefault="009507B9" w:rsidP="005B6CAA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1DD1B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C09B5" w14:textId="77777777" w:rsidR="009507B9" w:rsidRPr="009951A9" w:rsidRDefault="009507B9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D47BC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5CF1C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>13 3</w:t>
            </w:r>
            <w:r>
              <w:rPr>
                <w:color w:val="FF0000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60E1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C6D61" w14:textId="77777777" w:rsidR="009507B9" w:rsidRPr="009E4286" w:rsidRDefault="009507B9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13AE" w14:textId="77777777" w:rsidR="009507B9" w:rsidRPr="009951A9" w:rsidRDefault="009507B9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1F07DC57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8822" w14:textId="77777777" w:rsidR="009507B9" w:rsidRDefault="009507B9" w:rsidP="005B6CAA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077DC" w14:textId="77777777" w:rsidR="009507B9" w:rsidRDefault="009507B9" w:rsidP="005B6CAA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Kojatín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32843" w14:textId="77777777" w:rsidR="009507B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C570D" w14:textId="77777777" w:rsidR="009507B9" w:rsidRPr="009951A9" w:rsidRDefault="009507B9" w:rsidP="0025705C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>6 0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456DB" w14:textId="77777777" w:rsidR="009507B9" w:rsidRPr="009951A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4CDD3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EF52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1E433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2FF9" w14:textId="77777777" w:rsidR="009507B9" w:rsidRPr="006505D7" w:rsidRDefault="009507B9" w:rsidP="005B6CAA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94D2F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2C2DE" w14:textId="77777777" w:rsidR="009507B9" w:rsidRPr="009951A9" w:rsidRDefault="009507B9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A7A5D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53913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>13 45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B47F9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4EC89" w14:textId="77777777" w:rsidR="009507B9" w:rsidRPr="009E4286" w:rsidRDefault="009507B9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2E569" w14:textId="77777777" w:rsidR="009507B9" w:rsidRPr="009951A9" w:rsidRDefault="009507B9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17D9B1F5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CBE5D" w14:textId="77777777" w:rsidR="009507B9" w:rsidRDefault="009507B9" w:rsidP="005B6CAA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FB793" w14:textId="77777777" w:rsidR="009507B9" w:rsidRDefault="009507B9" w:rsidP="005B6CAA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Pozďatín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24851" w14:textId="77777777" w:rsidR="009507B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CEA98" w14:textId="77777777" w:rsidR="009507B9" w:rsidRPr="009951A9" w:rsidRDefault="009507B9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 w:rsidRPr="009951A9">
              <w:rPr>
                <w:color w:val="FF0000"/>
              </w:rPr>
              <w:t>6 10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B8A4" w14:textId="77777777" w:rsidR="009507B9" w:rsidRPr="009951A9" w:rsidRDefault="009507B9" w:rsidP="005B6CAA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839E1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13F76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C59BA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AEF77" w14:textId="77777777" w:rsidR="009507B9" w:rsidRPr="006505D7" w:rsidRDefault="009507B9" w:rsidP="005B6CAA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1793A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48D7A" w14:textId="77777777" w:rsidR="009507B9" w:rsidRPr="009951A9" w:rsidRDefault="009507B9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427E9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BDE06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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>13 49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177DA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FC0B5" w14:textId="77777777" w:rsidR="009507B9" w:rsidRPr="009E4286" w:rsidRDefault="009507B9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0C9C7" w14:textId="77777777" w:rsidR="009507B9" w:rsidRPr="009951A9" w:rsidRDefault="009507B9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9507B9" w14:paraId="431A3F2A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CD59B" w14:textId="77777777" w:rsidR="009507B9" w:rsidRDefault="009507B9">
            <w:pPr>
              <w:pStyle w:val="cell"/>
              <w:jc w:val="right"/>
            </w:pPr>
            <w:r>
              <w:t>34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B475E" w14:textId="77777777" w:rsidR="009507B9" w:rsidRDefault="009507B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Studenec</w:t>
            </w:r>
            <w:proofErr w:type="spellEnd"/>
            <w:r>
              <w:rPr>
                <w:b/>
              </w:rPr>
              <w:t xml:space="preserve"> </w:t>
            </w:r>
            <w:r>
              <w:t>240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DB37F" w14:textId="77777777" w:rsidR="009507B9" w:rsidRDefault="009507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BDA83" w14:textId="77777777" w:rsidR="009507B9" w:rsidRPr="009951A9" w:rsidRDefault="009507B9" w:rsidP="00DA54C8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6 16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AC973" w14:textId="77777777" w:rsidR="009507B9" w:rsidRPr="009951A9" w:rsidRDefault="009507B9" w:rsidP="0077685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F3644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1A15A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7BA95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DCB82" w14:textId="77777777" w:rsidR="009507B9" w:rsidRPr="006505D7" w:rsidRDefault="009507B9" w:rsidP="005B6CAA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50AD9" w14:textId="77777777" w:rsidR="009507B9" w:rsidRPr="009951A9" w:rsidRDefault="009507B9" w:rsidP="009507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11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E11C2" w14:textId="77777777" w:rsidR="009507B9" w:rsidRPr="009951A9" w:rsidRDefault="009507B9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BFABF" w14:textId="77777777" w:rsidR="009507B9" w:rsidRPr="009951A9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F3EDD" w14:textId="77777777" w:rsidR="009507B9" w:rsidRPr="009E4286" w:rsidRDefault="009507B9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E4286">
              <w:rPr>
                <w:rFonts w:ascii="SenaKJR" w:hAnsi="SenaKJR"/>
                <w:color w:val="FF0000"/>
              </w:rPr>
              <w:t></w:t>
            </w:r>
            <w:r w:rsidRPr="009E4286">
              <w:rPr>
                <w:rFonts w:ascii="SenaKJR" w:hAnsi="SenaKJR"/>
                <w:color w:val="FF0000"/>
              </w:rPr>
              <w:tab/>
            </w:r>
            <w:r w:rsidRPr="009E4286">
              <w:rPr>
                <w:color w:val="FF0000"/>
              </w:rPr>
              <w:t>13 54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B7715" w14:textId="77777777" w:rsidR="009507B9" w:rsidRDefault="009507B9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42F75" w14:textId="77777777" w:rsidR="009507B9" w:rsidRPr="009E4286" w:rsidRDefault="009507B9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5247" w14:textId="77777777" w:rsidR="009507B9" w:rsidRPr="009951A9" w:rsidRDefault="009507B9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25705C" w14:paraId="3C04C301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0F61223" w14:textId="77777777" w:rsidR="0025705C" w:rsidRDefault="0025705C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B22A76C" w14:textId="77777777" w:rsidR="0025705C" w:rsidRDefault="0025705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B7DCADA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3DBE743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643B58E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E98D59E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847B763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2531228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7EC3D0F" w14:textId="77777777" w:rsidR="0025705C" w:rsidRPr="009951A9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CEF2896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DF4EEE9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87E5A7B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261E17F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014A38C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2D3069A" w14:textId="77777777" w:rsidR="0025705C" w:rsidRDefault="0025705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4B12C7F" w14:textId="77777777" w:rsidR="0025705C" w:rsidRDefault="0025705C">
            <w:pPr>
              <w:pStyle w:val="cell"/>
            </w:pPr>
          </w:p>
        </w:tc>
      </w:tr>
      <w:tr w:rsidR="00A9193D" w14:paraId="46727FEE" w14:textId="77777777" w:rsidTr="0088638A"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9C00D" w14:textId="77777777" w:rsidR="00A9193D" w:rsidRDefault="00A9193D" w:rsidP="00115AE3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97F85" w14:textId="77777777" w:rsidR="00A9193D" w:rsidRDefault="00A9193D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SŽDC, s. o.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E187C" w14:textId="77777777" w:rsidR="00A9193D" w:rsidRPr="00985D4C" w:rsidRDefault="00A9193D" w:rsidP="00542E01">
            <w:pPr>
              <w:pStyle w:val="cell"/>
              <w:tabs>
                <w:tab w:val="right" w:pos="518"/>
              </w:tabs>
            </w:pPr>
            <w:r w:rsidRPr="00985D4C">
              <w:tab/>
            </w:r>
            <w:r w:rsidR="009D4E32" w:rsidRPr="00985D4C">
              <w:t>11</w:t>
            </w:r>
            <w:r w:rsidR="00542E01" w:rsidRPr="00985D4C">
              <w:t>481</w:t>
            </w:r>
            <w:r w:rsidRPr="00985D4C">
              <w:br/>
            </w:r>
            <w:r w:rsidRPr="00985D4C">
              <w:tab/>
            </w:r>
            <w:r w:rsidRPr="00985D4C">
              <w:rPr>
                <w:rFonts w:ascii="SenaKJR" w:hAnsi="SenaKJR"/>
              </w:rPr>
              <w:t></w:t>
            </w:r>
            <w:r w:rsidRPr="00985D4C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E40F5" w14:textId="77777777" w:rsidR="00A9193D" w:rsidRPr="009951A9" w:rsidRDefault="00A9193D" w:rsidP="007D1926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9951A9">
              <w:rPr>
                <w:color w:val="FF0000"/>
              </w:rPr>
              <w:tab/>
              <w:t>24923</w:t>
            </w:r>
            <w:r w:rsidRPr="009951A9">
              <w:rPr>
                <w:color w:val="FF0000"/>
              </w:rPr>
              <w:br/>
            </w:r>
            <w:r w:rsidRPr="009951A9">
              <w:rPr>
                <w:color w:val="FF0000"/>
                <w:sz w:val="14"/>
                <w:szCs w:val="14"/>
              </w:rPr>
              <w:t xml:space="preserve"> </w:t>
            </w:r>
            <w:r w:rsidR="009A65FF" w:rsidRPr="00B030C3">
              <w:rPr>
                <w:color w:val="FF0000"/>
                <w:sz w:val="14"/>
                <w:szCs w:val="14"/>
              </w:rPr>
              <w:sym w:font="SenaKJR" w:char="F065"/>
            </w:r>
            <w:r w:rsidR="009A65FF">
              <w:rPr>
                <w:color w:val="FF0000"/>
                <w:sz w:val="14"/>
                <w:szCs w:val="14"/>
              </w:rPr>
              <w:t xml:space="preserve"> </w:t>
            </w:r>
            <w:r w:rsidR="009A65FF" w:rsidRPr="0034184F">
              <w:rPr>
                <w:rFonts w:ascii="SenaKJR" w:hAnsi="SenaKJR"/>
                <w:color w:val="FF0000"/>
              </w:rPr>
              <w:sym w:font="SenaKJR" w:char="F0B9"/>
            </w:r>
            <w:r w:rsidR="009A65FF">
              <w:rPr>
                <w:rFonts w:ascii="SenaKJR" w:hAnsi="SenaKJR"/>
                <w:color w:val="FF0000"/>
              </w:rPr>
              <w:t></w:t>
            </w:r>
            <w:r w:rsidR="009A65FF"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F723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B9E34" w14:textId="77777777" w:rsidR="00A9193D" w:rsidRPr="009951A9" w:rsidRDefault="00A9193D" w:rsidP="00FE0B7D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96207</w:t>
            </w:r>
            <w:r w:rsidRPr="009951A9">
              <w:rPr>
                <w:color w:val="FF0000"/>
              </w:rPr>
              <w:br/>
            </w:r>
            <w:r w:rsidRPr="009951A9">
              <w:rPr>
                <w:color w:val="FF0000"/>
                <w:sz w:val="14"/>
                <w:szCs w:val="14"/>
              </w:rPr>
              <w:t xml:space="preserve"> </w:t>
            </w:r>
            <w:r w:rsidRPr="009951A9">
              <w:rPr>
                <w:color w:val="FF0000"/>
                <w:sz w:val="14"/>
                <w:szCs w:val="14"/>
              </w:rPr>
              <w:sym w:font="SenaKJR" w:char="F065"/>
            </w:r>
            <w:r w:rsidRPr="009951A9">
              <w:rPr>
                <w:color w:val="FF0000"/>
                <w:sz w:val="14"/>
                <w:szCs w:val="14"/>
              </w:rPr>
              <w:t xml:space="preserve"> </w:t>
            </w:r>
            <w:r w:rsidRPr="009951A9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9951A9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11C57" w14:textId="77777777" w:rsidR="00A9193D" w:rsidRPr="009951A9" w:rsidRDefault="00A9193D" w:rsidP="00DB39D2">
            <w:pPr>
              <w:pStyle w:val="cell"/>
              <w:tabs>
                <w:tab w:val="right" w:pos="518"/>
              </w:tabs>
            </w:pPr>
            <w:r w:rsidRPr="009951A9">
              <w:tab/>
              <w:t>24909</w:t>
            </w:r>
            <w:r w:rsidRPr="009951A9">
              <w:br/>
            </w:r>
            <w:r w:rsidRPr="009951A9">
              <w:tab/>
            </w:r>
            <w:r w:rsidRPr="009951A9">
              <w:rPr>
                <w:rFonts w:ascii="SenaKJR" w:hAnsi="SenaKJR"/>
              </w:rPr>
              <w:t></w:t>
            </w:r>
            <w:r w:rsidRPr="009951A9">
              <w:rPr>
                <w:rFonts w:ascii="SenaKJR" w:hAnsi="SenaKJR"/>
              </w:rPr>
              <w:t></w:t>
            </w:r>
            <w:r w:rsidRPr="009951A9">
              <w:rPr>
                <w:rFonts w:ascii="SenaKJR" w:hAnsi="SenaKJR"/>
              </w:rPr>
              <w:t></w:t>
            </w:r>
            <w:r w:rsidRPr="009951A9">
              <w:rPr>
                <w:rFonts w:ascii="SenaKJR" w:hAnsi="SenaKJR"/>
              </w:rPr>
              <w:t></w:t>
            </w:r>
            <w:r w:rsidRPr="009951A9">
              <w:rPr>
                <w:rFonts w:ascii="SenaKJR" w:hAnsi="SenaKJR"/>
              </w:rPr>
              <w:t></w:t>
            </w:r>
            <w:r w:rsidRPr="009951A9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8FB5D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  <w:r w:rsidRPr="009951A9">
              <w:tab/>
              <w:t>24947</w:t>
            </w:r>
            <w:r w:rsidRPr="009951A9">
              <w:br/>
            </w:r>
            <w:r w:rsidRPr="009951A9">
              <w:tab/>
            </w:r>
            <w:r w:rsidRPr="009951A9">
              <w:rPr>
                <w:rFonts w:ascii="SenaKJR" w:hAnsi="SenaKJR"/>
              </w:rPr>
              <w:t></w:t>
            </w:r>
            <w:r w:rsidRPr="009951A9">
              <w:rPr>
                <w:rFonts w:ascii="SenaKJR" w:hAnsi="SenaKJR"/>
              </w:rPr>
              <w:t></w:t>
            </w:r>
            <w:r w:rsidRPr="009951A9">
              <w:rPr>
                <w:rFonts w:ascii="SenaKJR" w:hAnsi="SenaKJR"/>
              </w:rPr>
              <w:t></w:t>
            </w:r>
            <w:r w:rsidRPr="009951A9">
              <w:rPr>
                <w:rFonts w:ascii="SenaKJR" w:hAnsi="SenaKJR"/>
              </w:rPr>
              <w:t></w:t>
            </w:r>
            <w:r w:rsidRPr="009951A9">
              <w:rPr>
                <w:rFonts w:ascii="SenaKJR" w:hAnsi="SenaKJR"/>
              </w:rPr>
              <w:t></w:t>
            </w:r>
            <w:r w:rsidRPr="009951A9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FFCBF" w14:textId="77777777" w:rsidR="00A9193D" w:rsidRPr="009951A9" w:rsidRDefault="00A9193D" w:rsidP="007D1926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9951A9">
              <w:rPr>
                <w:color w:val="FF0000"/>
              </w:rPr>
              <w:tab/>
              <w:t>24925</w:t>
            </w:r>
            <w:r w:rsidRPr="009951A9">
              <w:rPr>
                <w:color w:val="FF0000"/>
              </w:rPr>
              <w:br/>
            </w:r>
            <w:r w:rsidRPr="009951A9">
              <w:rPr>
                <w:color w:val="FF0000"/>
                <w:sz w:val="14"/>
                <w:szCs w:val="14"/>
              </w:rPr>
              <w:t xml:space="preserve"> </w:t>
            </w:r>
            <w:r w:rsidRPr="009951A9">
              <w:rPr>
                <w:color w:val="FF0000"/>
                <w:sz w:val="14"/>
                <w:szCs w:val="14"/>
              </w:rPr>
              <w:sym w:font="SenaKJR" w:char="F065"/>
            </w:r>
            <w:r w:rsidRPr="009951A9">
              <w:rPr>
                <w:color w:val="FF0000"/>
                <w:sz w:val="14"/>
                <w:szCs w:val="14"/>
              </w:rPr>
              <w:t xml:space="preserve"> </w:t>
            </w:r>
            <w:r w:rsidRPr="009951A9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9951A9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FFCAF" w14:textId="77777777" w:rsidR="00A9193D" w:rsidRPr="00B030C3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96209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DA27D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24913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t xml:space="preserve">3 </w:t>
            </w:r>
            <w:r>
              <w:rPr>
                <w:rFonts w:ascii="SenaKJR" w:hAnsi="SenaKJR"/>
              </w:rPr>
              <w:t></w:t>
            </w:r>
            <w:r>
              <w:t>3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F51E1" w14:textId="77777777" w:rsidR="00A9193D" w:rsidRPr="00FE0B7D" w:rsidRDefault="00A9193D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  <w:highlight w:val="yellow"/>
              </w:rPr>
            </w:pPr>
            <w:r w:rsidRPr="00FE0B7D">
              <w:rPr>
                <w:color w:val="FF0000"/>
              </w:rPr>
              <w:tab/>
              <w:t>96211</w:t>
            </w:r>
            <w:r w:rsidRPr="00FE0B7D">
              <w:rPr>
                <w:color w:val="FF0000"/>
              </w:rPr>
              <w:br/>
            </w:r>
            <w:r w:rsidRPr="00FE0B7D">
              <w:rPr>
                <w:color w:val="FF0000"/>
                <w:sz w:val="14"/>
                <w:szCs w:val="14"/>
              </w:rPr>
              <w:t xml:space="preserve"> </w:t>
            </w:r>
            <w:r w:rsidRPr="00FE0B7D">
              <w:rPr>
                <w:color w:val="FF0000"/>
                <w:sz w:val="14"/>
                <w:szCs w:val="14"/>
              </w:rPr>
              <w:sym w:font="SenaKJR" w:char="F065"/>
            </w:r>
            <w:r w:rsidRPr="00FE0B7D">
              <w:rPr>
                <w:color w:val="FF0000"/>
                <w:sz w:val="14"/>
                <w:szCs w:val="14"/>
              </w:rPr>
              <w:t xml:space="preserve"> </w:t>
            </w:r>
            <w:r w:rsidRPr="00FE0B7D">
              <w:rPr>
                <w:rFonts w:ascii="SenaKJR" w:hAnsi="SenaKJR"/>
                <w:color w:val="FF0000"/>
              </w:rPr>
              <w:sym w:font="SenaKJR" w:char="F0B9"/>
            </w:r>
            <w:r w:rsidRPr="00FE0B7D">
              <w:rPr>
                <w:rFonts w:ascii="SenaKJR" w:hAnsi="SenaKJR"/>
                <w:color w:val="FF0000"/>
              </w:rPr>
              <w:t></w:t>
            </w:r>
            <w:r w:rsidRPr="00FE0B7D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4EE9E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24915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300FC" w14:textId="77777777" w:rsidR="00A9193D" w:rsidRPr="00FE0B7D" w:rsidRDefault="00A9193D" w:rsidP="00F02A16">
            <w:pPr>
              <w:pStyle w:val="cell"/>
              <w:tabs>
                <w:tab w:val="right" w:pos="518"/>
              </w:tabs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9985E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24949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7194D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tab/>
              <w:t>24953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</w:tr>
      <w:tr w:rsidR="00A9193D" w14:paraId="6C87665B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1A2A8F3" w14:textId="77777777" w:rsidR="00A9193D" w:rsidRDefault="00A9193D" w:rsidP="00115AE3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83843CD" w14:textId="77777777" w:rsidR="00A9193D" w:rsidRDefault="00A9193D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18DDAED" w14:textId="77777777" w:rsidR="00A9193D" w:rsidRPr="00985D4C" w:rsidRDefault="009D4E32" w:rsidP="009D4E32">
            <w:pPr>
              <w:pStyle w:val="cell"/>
            </w:pPr>
            <w:proofErr w:type="spellStart"/>
            <w:r w:rsidRPr="00985D4C">
              <w:t>Sklené</w:t>
            </w:r>
            <w:proofErr w:type="spellEnd"/>
            <w:r w:rsidRPr="00985D4C">
              <w:t xml:space="preserve"> </w:t>
            </w:r>
            <w:proofErr w:type="spellStart"/>
            <w:r w:rsidRPr="00985D4C">
              <w:t>nad</w:t>
            </w:r>
            <w:proofErr w:type="spellEnd"/>
            <w:r w:rsidRPr="00985D4C">
              <w:t xml:space="preserve"> </w:t>
            </w:r>
            <w:proofErr w:type="spellStart"/>
            <w:r w:rsidRPr="00985D4C">
              <w:t>Oslavou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A148C91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16161AD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FED233B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76D722B" w14:textId="77777777" w:rsidR="00A9193D" w:rsidRPr="009951A9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CC18609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73FB366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1D24FBB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C49A68D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0876576" w14:textId="77777777" w:rsidR="00A9193D" w:rsidRDefault="00A9193D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54C2B79" w14:textId="77777777" w:rsidR="00A9193D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62C7EFF" w14:textId="77777777" w:rsidR="00A9193D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410E5C3" w14:textId="77777777" w:rsidR="00A9193D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74B3D9D" w14:textId="77777777" w:rsidR="00A9193D" w:rsidRDefault="00A9193D" w:rsidP="00115AE3">
            <w:pPr>
              <w:pStyle w:val="cell"/>
            </w:pPr>
            <w:proofErr w:type="spellStart"/>
            <w:r>
              <w:t>Žďár</w:t>
            </w:r>
            <w:proofErr w:type="spellEnd"/>
            <w:r>
              <w:t xml:space="preserve"> n.S.</w:t>
            </w:r>
          </w:p>
        </w:tc>
      </w:tr>
      <w:tr w:rsidR="00A9193D" w14:paraId="36F92A15" w14:textId="77777777" w:rsidTr="0088638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EA559" w14:textId="77777777" w:rsidR="00A9193D" w:rsidRDefault="00A9193D" w:rsidP="00115AE3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D93" w14:textId="77777777" w:rsidR="00A9193D" w:rsidRDefault="00A9193D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Křižanov</w:t>
            </w:r>
            <w:proofErr w:type="spellEnd"/>
            <w:r>
              <w:rPr>
                <w:b/>
              </w:rPr>
              <w:t xml:space="preserve"> </w:t>
            </w:r>
            <w:r>
              <w:t>250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D6CDD" w14:textId="77777777" w:rsidR="00A9193D" w:rsidRPr="00985D4C" w:rsidRDefault="00A9193D" w:rsidP="00542E01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</w:t>
            </w:r>
            <w:r w:rsidRPr="00985D4C">
              <w:rPr>
                <w:rFonts w:ascii="SenaKJR" w:hAnsi="SenaKJR"/>
              </w:rPr>
              <w:tab/>
            </w:r>
            <w:r w:rsidRPr="00985D4C">
              <w:t>1</w:t>
            </w:r>
            <w:r w:rsidR="009D4E32" w:rsidRPr="00985D4C">
              <w:t>4</w:t>
            </w:r>
            <w:r w:rsidRPr="00985D4C">
              <w:t xml:space="preserve"> </w:t>
            </w:r>
            <w:r w:rsidR="009D4E32" w:rsidRPr="00985D4C">
              <w:t>0</w:t>
            </w:r>
            <w:r w:rsidR="00542E01" w:rsidRPr="00985D4C"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639AC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F37B9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9B5E9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46F3A" w14:textId="77777777" w:rsidR="00A9193D" w:rsidRPr="009951A9" w:rsidRDefault="00A9193D" w:rsidP="00DB39D2">
            <w:pPr>
              <w:pStyle w:val="cell"/>
              <w:tabs>
                <w:tab w:val="right" w:pos="518"/>
              </w:tabs>
            </w:pPr>
            <w:r w:rsidRPr="009951A9">
              <w:tab/>
              <w:t>15 03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BFE20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></w:t>
            </w:r>
            <w:r w:rsidRPr="009951A9">
              <w:rPr>
                <w:rFonts w:ascii="SenaKJR" w:hAnsi="SenaKJR"/>
              </w:rPr>
              <w:tab/>
            </w:r>
            <w:r w:rsidRPr="009951A9">
              <w:t>16 03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10DB4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7AACC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0506A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17 03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9D988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B2D51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19 03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66061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C4F11" w14:textId="77777777" w:rsidR="00A9193D" w:rsidRPr="002424D4" w:rsidRDefault="00A9193D" w:rsidP="00115AE3">
            <w:pPr>
              <w:pStyle w:val="cell"/>
              <w:tabs>
                <w:tab w:val="right" w:pos="518"/>
              </w:tabs>
            </w:pPr>
            <w:r w:rsidRPr="002424D4">
              <w:rPr>
                <w:rFonts w:ascii="SenaKJR" w:hAnsi="SenaKJR"/>
              </w:rPr>
              <w:t></w:t>
            </w:r>
            <w:r w:rsidRPr="002424D4">
              <w:rPr>
                <w:rFonts w:ascii="SenaKJR" w:hAnsi="SenaKJR"/>
              </w:rPr>
              <w:t></w:t>
            </w:r>
            <w:r w:rsidRPr="002424D4">
              <w:rPr>
                <w:rFonts w:ascii="SenaKJR" w:hAnsi="SenaKJR"/>
              </w:rPr>
              <w:tab/>
            </w:r>
            <w:r w:rsidRPr="002424D4">
              <w:t>21 03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21340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23 10</w:t>
            </w:r>
          </w:p>
        </w:tc>
      </w:tr>
      <w:tr w:rsidR="00A9193D" w14:paraId="3B85AEC7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04B70" w14:textId="77777777" w:rsidR="00A9193D" w:rsidRDefault="00A9193D" w:rsidP="00115AE3">
            <w:pPr>
              <w:pStyle w:val="cell"/>
              <w:jc w:val="right"/>
            </w:pPr>
            <w:r>
              <w:t>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AB911" w14:textId="77777777" w:rsidR="00A9193D" w:rsidRDefault="00A9193D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Martinice</w:t>
            </w:r>
            <w:proofErr w:type="spellEnd"/>
            <w:r>
              <w:t xml:space="preserve"> u </w:t>
            </w:r>
            <w:proofErr w:type="spellStart"/>
            <w:r>
              <w:t>Velkého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8F8C" w14:textId="77777777" w:rsidR="00A9193D" w:rsidRPr="00985D4C" w:rsidRDefault="00A9193D" w:rsidP="00542E01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</w:t>
            </w:r>
            <w:r w:rsidRPr="00985D4C">
              <w:rPr>
                <w:rFonts w:ascii="SenaKJR" w:hAnsi="SenaKJR"/>
              </w:rPr>
              <w:tab/>
            </w:r>
            <w:r w:rsidRPr="00985D4C">
              <w:rPr>
                <w:rFonts w:ascii="SenaKJR" w:hAnsi="SenaKJR"/>
              </w:rPr>
              <w:t></w:t>
            </w:r>
            <w:r w:rsidRPr="00985D4C">
              <w:t>14 0</w:t>
            </w:r>
            <w:r w:rsidR="00542E01" w:rsidRPr="00985D4C"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1EDEA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EDD1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05388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12B65" w14:textId="77777777" w:rsidR="00A9193D" w:rsidRPr="009951A9" w:rsidRDefault="00A9193D" w:rsidP="00DB39D2">
            <w:pPr>
              <w:pStyle w:val="cell"/>
              <w:tabs>
                <w:tab w:val="right" w:pos="518"/>
              </w:tabs>
            </w:pPr>
            <w:r w:rsidRPr="009951A9">
              <w:tab/>
            </w:r>
            <w:r w:rsidRPr="009951A9">
              <w:rPr>
                <w:rFonts w:ascii="SenaKJR" w:hAnsi="SenaKJR"/>
              </w:rPr>
              <w:t></w:t>
            </w:r>
            <w:r w:rsidRPr="009951A9">
              <w:t>15 07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ABB39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></w:t>
            </w:r>
            <w:r w:rsidRPr="009951A9">
              <w:rPr>
                <w:rFonts w:ascii="SenaKJR" w:hAnsi="SenaKJR"/>
              </w:rPr>
              <w:tab/>
            </w:r>
            <w:r w:rsidRPr="009951A9">
              <w:rPr>
                <w:rFonts w:ascii="SenaKJR" w:hAnsi="SenaKJR"/>
              </w:rPr>
              <w:t></w:t>
            </w:r>
            <w:r w:rsidRPr="009951A9">
              <w:t>16 07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D6B87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2CA26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1DECE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t>17 07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D7E39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0E14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t>19 07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8BFAD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E2257" w14:textId="77777777" w:rsidR="00A9193D" w:rsidRPr="002424D4" w:rsidRDefault="00A9193D" w:rsidP="00115AE3">
            <w:pPr>
              <w:pStyle w:val="cell"/>
              <w:tabs>
                <w:tab w:val="right" w:pos="518"/>
              </w:tabs>
            </w:pPr>
            <w:r w:rsidRPr="002424D4">
              <w:rPr>
                <w:rFonts w:ascii="SenaKJR" w:hAnsi="SenaKJR"/>
              </w:rPr>
              <w:t></w:t>
            </w:r>
            <w:r w:rsidRPr="002424D4">
              <w:rPr>
                <w:rFonts w:ascii="SenaKJR" w:hAnsi="SenaKJR"/>
              </w:rPr>
              <w:tab/>
            </w:r>
            <w:r w:rsidRPr="002424D4">
              <w:rPr>
                <w:rFonts w:ascii="SenaKJR" w:hAnsi="SenaKJR"/>
              </w:rPr>
              <w:t></w:t>
            </w:r>
            <w:r w:rsidRPr="002424D4">
              <w:t>21 07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86349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t>23 15</w:t>
            </w:r>
          </w:p>
        </w:tc>
      </w:tr>
      <w:tr w:rsidR="00A9193D" w14:paraId="2846CF1D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ED82B" w14:textId="77777777" w:rsidR="00A9193D" w:rsidRDefault="00A9193D" w:rsidP="00115AE3">
            <w:pPr>
              <w:pStyle w:val="cell"/>
              <w:jc w:val="right"/>
            </w:pPr>
            <w:r>
              <w:t>10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7B53A" w14:textId="77777777" w:rsidR="00A9193D" w:rsidRDefault="00A9193D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0301C" w14:textId="77777777" w:rsidR="00A9193D" w:rsidRPr="00985D4C" w:rsidRDefault="00A9193D" w:rsidP="00542E01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</w:t>
            </w:r>
            <w:r w:rsidRPr="00985D4C">
              <w:rPr>
                <w:rFonts w:ascii="SenaKJR" w:hAnsi="SenaKJR"/>
              </w:rPr>
              <w:tab/>
            </w:r>
            <w:r w:rsidRPr="00985D4C">
              <w:t xml:space="preserve">14 </w:t>
            </w:r>
            <w:r w:rsidR="009D4E32" w:rsidRPr="00985D4C">
              <w:t>1</w:t>
            </w:r>
            <w:r w:rsidR="00542E01" w:rsidRPr="00985D4C">
              <w:t>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28B4D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6B674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263CC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B52EA" w14:textId="77777777" w:rsidR="00A9193D" w:rsidRPr="009951A9" w:rsidRDefault="00A9193D" w:rsidP="00DB39D2">
            <w:pPr>
              <w:pStyle w:val="cell"/>
              <w:tabs>
                <w:tab w:val="right" w:pos="518"/>
              </w:tabs>
            </w:pPr>
            <w:r w:rsidRPr="009951A9">
              <w:tab/>
              <w:t>15 13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8B19F" w14:textId="77777777" w:rsidR="00A9193D" w:rsidRPr="009951A9" w:rsidRDefault="00A9193D" w:rsidP="00115AE3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></w:t>
            </w:r>
            <w:r w:rsidRPr="009951A9">
              <w:rPr>
                <w:rFonts w:ascii="SenaKJR" w:hAnsi="SenaKJR"/>
              </w:rPr>
              <w:tab/>
            </w:r>
            <w:r w:rsidRPr="009951A9">
              <w:t>16 13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32011" w14:textId="77777777" w:rsidR="00A9193D" w:rsidRPr="009951A9" w:rsidRDefault="00A9193D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1F708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EB2FD" w14:textId="77777777" w:rsidR="00A9193D" w:rsidRDefault="00A9193D" w:rsidP="00DB39D2">
            <w:pPr>
              <w:pStyle w:val="cell"/>
              <w:tabs>
                <w:tab w:val="right" w:pos="518"/>
              </w:tabs>
            </w:pPr>
            <w:r>
              <w:tab/>
              <w:t>17 13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57FE2" w14:textId="77777777" w:rsidR="00A9193D" w:rsidRDefault="00A9193D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7D121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19 13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E922A" w14:textId="77777777" w:rsidR="00A9193D" w:rsidRDefault="00A9193D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A316C" w14:textId="77777777" w:rsidR="00A9193D" w:rsidRPr="002424D4" w:rsidRDefault="00A9193D" w:rsidP="00115AE3">
            <w:pPr>
              <w:pStyle w:val="cell"/>
              <w:tabs>
                <w:tab w:val="right" w:pos="518"/>
              </w:tabs>
            </w:pPr>
            <w:r w:rsidRPr="002424D4">
              <w:rPr>
                <w:rFonts w:ascii="SenaKJR" w:hAnsi="SenaKJR"/>
              </w:rPr>
              <w:t></w:t>
            </w:r>
            <w:r w:rsidRPr="002424D4">
              <w:rPr>
                <w:rFonts w:ascii="SenaKJR" w:hAnsi="SenaKJR"/>
              </w:rPr>
              <w:tab/>
            </w:r>
            <w:r w:rsidRPr="002424D4">
              <w:t>21 13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6BFBE" w14:textId="77777777" w:rsidR="00A9193D" w:rsidRDefault="00A9193D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23 20</w:t>
            </w:r>
          </w:p>
        </w:tc>
      </w:tr>
      <w:tr w:rsidR="00DB39D2" w14:paraId="2DE3BE24" w14:textId="77777777" w:rsidTr="0088638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6560" w14:textId="77777777" w:rsidR="00DB39D2" w:rsidRDefault="00DB39D2" w:rsidP="00115AE3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1E58C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053F" w14:textId="77777777" w:rsidR="00DB39D2" w:rsidRPr="00985D4C" w:rsidRDefault="00DB39D2" w:rsidP="00542E01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</w:t>
            </w:r>
            <w:r w:rsidRPr="00985D4C">
              <w:rPr>
                <w:rFonts w:ascii="SenaKJR" w:hAnsi="SenaKJR"/>
              </w:rPr>
              <w:tab/>
            </w:r>
            <w:r w:rsidRPr="00985D4C">
              <w:t xml:space="preserve">14 </w:t>
            </w:r>
            <w:r w:rsidR="009D4E32" w:rsidRPr="00985D4C">
              <w:t>1</w:t>
            </w:r>
            <w:r w:rsidR="00542E01" w:rsidRPr="00985D4C"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6367A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14 3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4B213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04EE2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EEE9F" w14:textId="77777777" w:rsidR="00DB39D2" w:rsidRPr="009951A9" w:rsidRDefault="00DB39D2" w:rsidP="00DB39D2">
            <w:pPr>
              <w:pStyle w:val="cell"/>
              <w:tabs>
                <w:tab w:val="right" w:pos="518"/>
              </w:tabs>
            </w:pPr>
            <w:r w:rsidRPr="009951A9">
              <w:tab/>
              <w:t>15 14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51E47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785CC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9951A9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4D4A1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DDF28" w14:textId="77777777" w:rsidR="00DB39D2" w:rsidRDefault="00DB39D2" w:rsidP="00DB39D2">
            <w:pPr>
              <w:pStyle w:val="cell"/>
              <w:tabs>
                <w:tab w:val="right" w:pos="518"/>
              </w:tabs>
            </w:pPr>
            <w:r>
              <w:tab/>
              <w:t>17 14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6E3FC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52E4F" w14:textId="77777777" w:rsidR="00DB39D2" w:rsidRDefault="00DB39D2" w:rsidP="00DB39D2">
            <w:pPr>
              <w:pStyle w:val="cell"/>
              <w:tabs>
                <w:tab w:val="right" w:pos="518"/>
              </w:tabs>
            </w:pPr>
            <w:r>
              <w:tab/>
              <w:t>19 14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E7EE3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6C3C5" w14:textId="77777777" w:rsidR="00DB39D2" w:rsidRPr="002424D4" w:rsidRDefault="00DB39D2" w:rsidP="00115AE3">
            <w:pPr>
              <w:pStyle w:val="cell"/>
              <w:tabs>
                <w:tab w:val="right" w:pos="518"/>
              </w:tabs>
            </w:pPr>
            <w:r w:rsidRPr="002424D4">
              <w:rPr>
                <w:rFonts w:ascii="SenaKJR" w:hAnsi="SenaKJR"/>
              </w:rPr>
              <w:t></w:t>
            </w:r>
            <w:r w:rsidRPr="002424D4">
              <w:rPr>
                <w:rFonts w:ascii="SenaKJR" w:hAnsi="SenaKJR"/>
              </w:rPr>
              <w:tab/>
            </w:r>
            <w:r w:rsidRPr="002424D4">
              <w:t>21 14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15FC4" w14:textId="77777777" w:rsidR="00DB39D2" w:rsidRDefault="00DB39D2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23 21</w:t>
            </w:r>
          </w:p>
        </w:tc>
      </w:tr>
      <w:tr w:rsidR="00DB39D2" w14:paraId="6E8CDB3B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2400D" w14:textId="77777777" w:rsidR="00DB39D2" w:rsidRDefault="00DB39D2" w:rsidP="00115AE3">
            <w:pPr>
              <w:pStyle w:val="cell"/>
              <w:jc w:val="right"/>
            </w:pPr>
            <w:r>
              <w:t>11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FE574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proofErr w:type="spellStart"/>
            <w:r>
              <w:t>zastávka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2457F" w14:textId="77777777" w:rsidR="00DB39D2" w:rsidRPr="00985D4C" w:rsidRDefault="00DB39D2" w:rsidP="00542E01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</w:t>
            </w:r>
            <w:r w:rsidRPr="00985D4C">
              <w:rPr>
                <w:rFonts w:ascii="SenaKJR" w:hAnsi="SenaKJR"/>
              </w:rPr>
              <w:tab/>
            </w:r>
            <w:r w:rsidRPr="00985D4C">
              <w:t xml:space="preserve">14 </w:t>
            </w:r>
            <w:r w:rsidR="009D4E32" w:rsidRPr="00985D4C">
              <w:t>1</w:t>
            </w:r>
            <w:r w:rsidR="00542E01" w:rsidRPr="00985D4C"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0CF04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14 4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27092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559A6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CF78A" w14:textId="77777777" w:rsidR="00DB39D2" w:rsidRPr="009951A9" w:rsidRDefault="00DB39D2" w:rsidP="001A439B">
            <w:pPr>
              <w:pStyle w:val="cell"/>
              <w:tabs>
                <w:tab w:val="right" w:pos="518"/>
              </w:tabs>
            </w:pPr>
            <w:r w:rsidRPr="009951A9">
              <w:rPr>
                <w:rFonts w:ascii="SenaKJR" w:hAnsi="SenaKJR"/>
              </w:rPr>
              <w:tab/>
            </w:r>
            <w:r w:rsidRPr="009951A9">
              <w:t>15 1</w:t>
            </w:r>
            <w:r w:rsidR="001A439B"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158DA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765D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9951A9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BF74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C8DC0" w14:textId="77777777" w:rsidR="00DB39D2" w:rsidRDefault="00DB39D2" w:rsidP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17 1</w:t>
            </w:r>
            <w:r w:rsidR="001A439B"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6B299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E8C18" w14:textId="77777777" w:rsidR="00DB39D2" w:rsidRDefault="00DB39D2" w:rsidP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19 1</w:t>
            </w:r>
            <w:r w:rsidR="001A439B"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15FDE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797BF" w14:textId="77777777" w:rsidR="00DB39D2" w:rsidRPr="002424D4" w:rsidRDefault="00DB39D2" w:rsidP="00115AE3">
            <w:pPr>
              <w:pStyle w:val="cell"/>
              <w:tabs>
                <w:tab w:val="right" w:pos="518"/>
              </w:tabs>
            </w:pPr>
            <w:r w:rsidRPr="002424D4">
              <w:rPr>
                <w:rFonts w:ascii="SenaKJR" w:hAnsi="SenaKJR"/>
              </w:rPr>
              <w:t></w:t>
            </w:r>
            <w:r w:rsidRPr="002424D4">
              <w:rPr>
                <w:rFonts w:ascii="SenaKJR" w:hAnsi="SenaKJR"/>
              </w:rPr>
              <w:t></w:t>
            </w:r>
            <w:r w:rsidRPr="002424D4">
              <w:rPr>
                <w:rFonts w:ascii="SenaKJR" w:hAnsi="SenaKJR"/>
              </w:rPr>
              <w:tab/>
            </w:r>
            <w:r w:rsidRPr="002424D4">
              <w:t>21 16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55AE6" w14:textId="77777777" w:rsidR="00DB39D2" w:rsidRDefault="00DB39D2" w:rsidP="00115AE3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23 24</w:t>
            </w:r>
          </w:p>
        </w:tc>
      </w:tr>
      <w:tr w:rsidR="00DB39D2" w14:paraId="0E65D792" w14:textId="77777777" w:rsidTr="009E4286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350AF" w14:textId="77777777" w:rsidR="00DB39D2" w:rsidRDefault="00DB39D2" w:rsidP="00115AE3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B12ED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Oslavice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207A2" w14:textId="77777777" w:rsidR="00DB39D2" w:rsidRPr="00985D4C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B9D28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14 4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8D010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2C90F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816B9" w14:textId="77777777" w:rsidR="00DB39D2" w:rsidRPr="009951A9" w:rsidRDefault="00DB39D2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C7B9E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F3006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9951A9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1FE90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FD6D9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1F1F7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C4DDF" w14:textId="77777777" w:rsidR="00DB39D2" w:rsidRPr="0048478C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463E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79762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762CB" w14:textId="77777777" w:rsidR="00DB39D2" w:rsidRDefault="00DB39D2" w:rsidP="00115AE3">
            <w:pPr>
              <w:pStyle w:val="cell"/>
            </w:pPr>
          </w:p>
        </w:tc>
      </w:tr>
      <w:tr w:rsidR="00DB39D2" w14:paraId="2A29B188" w14:textId="77777777" w:rsidTr="009E4286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BBD00" w14:textId="77777777" w:rsidR="00DB39D2" w:rsidRDefault="00DB39D2" w:rsidP="00115AE3">
            <w:pPr>
              <w:pStyle w:val="cell"/>
              <w:jc w:val="right"/>
            </w:pPr>
            <w:r>
              <w:t>17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E955A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Oslavička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443FC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0ED6B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14 5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1032B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349F6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924D5" w14:textId="77777777" w:rsidR="00DB39D2" w:rsidRPr="009951A9" w:rsidRDefault="00DB39D2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6B747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1E59A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9951A9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21160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14DD7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41344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3C93B" w14:textId="77777777" w:rsidR="00DB39D2" w:rsidRPr="0048478C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BB8BE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B0B48D5" w14:textId="77777777" w:rsidR="00DB39D2" w:rsidRPr="007D1926" w:rsidRDefault="00DB39D2" w:rsidP="007D1926">
            <w:pPr>
              <w:pStyle w:val="cell"/>
              <w:jc w:val="right"/>
              <w:rPr>
                <w:szCs w:val="1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5FE4D" w14:textId="77777777" w:rsidR="00DB39D2" w:rsidRDefault="00DB39D2" w:rsidP="00115AE3">
            <w:pPr>
              <w:pStyle w:val="cell"/>
            </w:pPr>
          </w:p>
        </w:tc>
      </w:tr>
      <w:tr w:rsidR="00DB39D2" w14:paraId="26F76ADC" w14:textId="77777777" w:rsidTr="009E4286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C74EB" w14:textId="77777777" w:rsidR="00DB39D2" w:rsidRDefault="00DB39D2" w:rsidP="00115AE3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36E0BEC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Vlčatín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FCC518C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C614885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14 5</w:t>
            </w:r>
            <w:r>
              <w:rPr>
                <w:color w:val="FF0000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B27D5EE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246ED78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610DE8D" w14:textId="77777777" w:rsidR="00DB39D2" w:rsidRPr="009951A9" w:rsidRDefault="00DB39D2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036856A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6A90434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9951A9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D1330C7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4434617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3E4CDAE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BB34035" w14:textId="77777777" w:rsidR="00DB39D2" w:rsidRPr="0048478C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6B333B5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3D3635F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F980B54" w14:textId="77777777" w:rsidR="00DB39D2" w:rsidRDefault="00DB39D2" w:rsidP="00115AE3">
            <w:pPr>
              <w:pStyle w:val="cell"/>
            </w:pPr>
          </w:p>
        </w:tc>
      </w:tr>
      <w:tr w:rsidR="00DB39D2" w14:paraId="676A053E" w14:textId="77777777" w:rsidTr="0088638A"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4F7D" w14:textId="77777777" w:rsidR="00DB39D2" w:rsidRDefault="00DB39D2" w:rsidP="00115AE3">
            <w:pPr>
              <w:pStyle w:val="cell"/>
              <w:jc w:val="right"/>
            </w:pPr>
            <w:r>
              <w:t>20</w:t>
            </w:r>
            <w:r>
              <w:tab/>
            </w:r>
          </w:p>
        </w:tc>
        <w:tc>
          <w:tcPr>
            <w:tcW w:w="20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558E3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Rudíkov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FB44A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43ABA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14 5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D9BC1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D1F12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DB4DB" w14:textId="77777777" w:rsidR="00DB39D2" w:rsidRPr="009951A9" w:rsidRDefault="00DB39D2" w:rsidP="00115AE3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FBB2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78FBD" w14:textId="77777777" w:rsidR="00DB39D2" w:rsidRPr="009951A9" w:rsidRDefault="00DB39D2" w:rsidP="00FE0B7D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="00F9708F">
              <w:rPr>
                <w:color w:val="FF0000"/>
              </w:rPr>
              <w:t>16</w:t>
            </w:r>
            <w:r w:rsidRPr="009951A9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6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228B6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0D345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5A900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25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141E8" w14:textId="77777777" w:rsidR="00DB39D2" w:rsidRPr="0048478C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A6A79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39446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C25FC" w14:textId="77777777" w:rsidR="00DB39D2" w:rsidRDefault="00DB39D2" w:rsidP="00115AE3">
            <w:pPr>
              <w:pStyle w:val="cell"/>
            </w:pPr>
          </w:p>
        </w:tc>
      </w:tr>
      <w:tr w:rsidR="00DB39D2" w14:paraId="30DFFC6C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80D6A" w14:textId="77777777" w:rsidR="00DB39D2" w:rsidRDefault="00DB39D2" w:rsidP="00115AE3">
            <w:pPr>
              <w:pStyle w:val="cell"/>
              <w:jc w:val="right"/>
            </w:pPr>
            <w:r>
              <w:t>26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78F1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Budišov u </w:t>
            </w:r>
            <w:proofErr w:type="spellStart"/>
            <w:r>
              <w:t>Třebíče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7A2CC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D3FA7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 xml:space="preserve">15 </w:t>
            </w:r>
            <w:r>
              <w:rPr>
                <w:color w:val="FF0000"/>
              </w:rPr>
              <w:t>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FD7CF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720DB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42050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8417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04DD6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B84D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9263C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C917C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5F2AD" w14:textId="77777777" w:rsidR="00DB39D2" w:rsidRPr="0096635E" w:rsidRDefault="00DB39D2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BAC44" w14:textId="77777777" w:rsidR="00DB39D2" w:rsidRPr="009951A9" w:rsidRDefault="00DB39D2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C94B3" w14:textId="77777777" w:rsidR="00DB39D2" w:rsidRPr="009951A9" w:rsidRDefault="00DB39D2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19BB9" w14:textId="77777777" w:rsidR="00DB39D2" w:rsidRDefault="00DB39D2" w:rsidP="00115AE3">
            <w:pPr>
              <w:pStyle w:val="cell"/>
            </w:pPr>
          </w:p>
        </w:tc>
      </w:tr>
      <w:tr w:rsidR="00DB39D2" w14:paraId="70938030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38A96" w14:textId="77777777" w:rsidR="00DB39D2" w:rsidRDefault="00DB39D2" w:rsidP="00115AE3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85DAF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Kojatín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EB71A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2097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 xml:space="preserve">15 </w:t>
            </w:r>
            <w:r>
              <w:rPr>
                <w:color w:val="FF0000"/>
              </w:rPr>
              <w:t>15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5F78B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67103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A7C9F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BB542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5621D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1FB22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BFFEC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5DFE4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B220A" w14:textId="77777777" w:rsidR="00DB39D2" w:rsidRPr="0096635E" w:rsidRDefault="00DB39D2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5CF45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D6AA5" w14:textId="77777777" w:rsidR="00DB39D2" w:rsidRPr="009951A9" w:rsidRDefault="00DB39D2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14151" w14:textId="77777777" w:rsidR="00DB39D2" w:rsidRDefault="00DB39D2" w:rsidP="00115AE3">
            <w:pPr>
              <w:pStyle w:val="cell"/>
            </w:pPr>
          </w:p>
        </w:tc>
      </w:tr>
      <w:tr w:rsidR="00DB39D2" w14:paraId="2C03DB9C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9A161" w14:textId="77777777" w:rsidR="00DB39D2" w:rsidRDefault="00DB39D2" w:rsidP="00115AE3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0EE77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Pozďatín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181C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AB96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15 19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962EC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4D1E0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4458F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D47DA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A6C49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rFonts w:ascii="SenaKJR" w:hAnsi="SenaKJR"/>
                <w:color w:val="FF0000"/>
              </w:rPr>
              <w:t></w:t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19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8EA30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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CF9B8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4F039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6F28" w14:textId="77777777" w:rsidR="00DB39D2" w:rsidRPr="0096635E" w:rsidRDefault="00DB39D2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53110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235C" w14:textId="77777777" w:rsidR="00DB39D2" w:rsidRPr="009951A9" w:rsidRDefault="00DB39D2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12D4F" w14:textId="77777777" w:rsidR="00DB39D2" w:rsidRDefault="00DB39D2" w:rsidP="00115AE3">
            <w:pPr>
              <w:pStyle w:val="cell"/>
            </w:pPr>
          </w:p>
        </w:tc>
      </w:tr>
      <w:tr w:rsidR="00DB39D2" w14:paraId="23EA7476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CBF96" w14:textId="77777777" w:rsidR="00DB39D2" w:rsidRDefault="00DB39D2" w:rsidP="00115AE3">
            <w:pPr>
              <w:pStyle w:val="cell"/>
              <w:jc w:val="right"/>
            </w:pPr>
            <w:r>
              <w:t>34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E9966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Studenec</w:t>
            </w:r>
            <w:proofErr w:type="spellEnd"/>
            <w:r>
              <w:rPr>
                <w:b/>
              </w:rPr>
              <w:t xml:space="preserve"> </w:t>
            </w:r>
            <w:r>
              <w:t>240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FAD37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5004A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15 25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90F38" w14:textId="77777777" w:rsidR="00DB39D2" w:rsidRPr="009951A9" w:rsidRDefault="00DB39D2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9A664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15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13C5E" w14:textId="77777777" w:rsidR="00DB39D2" w:rsidRPr="009951A9" w:rsidRDefault="00DB39D2" w:rsidP="009951A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5CD86" w14:textId="77777777" w:rsidR="00DB39D2" w:rsidRPr="009951A9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A4C66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</w:t>
            </w:r>
            <w:r w:rsidRPr="009951A9">
              <w:rPr>
                <w:rFonts w:ascii="SenaKJR" w:hAnsi="SenaKJR"/>
                <w:color w:val="FF0000"/>
              </w:rPr>
              <w:tab/>
            </w:r>
            <w:r w:rsidRPr="009951A9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9951A9">
              <w:rPr>
                <w:color w:val="FF0000"/>
              </w:rPr>
              <w:t xml:space="preserve"> 25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199CE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></w:t>
            </w:r>
            <w:r w:rsidRPr="009951A9">
              <w:rPr>
                <w:rFonts w:ascii="SenaKJR" w:hAnsi="SenaKJR"/>
                <w:color w:val="FF0000"/>
              </w:rPr>
              <w:t></w:t>
            </w: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17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648E1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6BFCB" w14:textId="77777777" w:rsidR="00DB39D2" w:rsidRPr="009951A9" w:rsidRDefault="00DB39D2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9951A9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19</w:t>
            </w:r>
            <w:r w:rsidRPr="009951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8C9B4" w14:textId="77777777" w:rsidR="00DB39D2" w:rsidRPr="0048478C" w:rsidRDefault="00DB39D2" w:rsidP="009951A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EDB14" w14:textId="77777777" w:rsidR="00DB39D2" w:rsidRPr="009951A9" w:rsidRDefault="00DB39D2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75C31" w14:textId="77777777" w:rsidR="00DB39D2" w:rsidRPr="009951A9" w:rsidRDefault="00DB39D2" w:rsidP="00A2300C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689A0C" w14:textId="77777777" w:rsidR="00DB39D2" w:rsidRDefault="00DB39D2" w:rsidP="00115AE3">
            <w:pPr>
              <w:pStyle w:val="cell"/>
            </w:pPr>
          </w:p>
        </w:tc>
      </w:tr>
      <w:tr w:rsidR="00DB39D2" w14:paraId="31876632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4828BE2" w14:textId="77777777" w:rsidR="00DB39D2" w:rsidRDefault="00DB39D2" w:rsidP="00115AE3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F3D6612" w14:textId="77777777" w:rsidR="00DB39D2" w:rsidRDefault="00DB39D2" w:rsidP="00115AE3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1819BE1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445CA52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46FA5D9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A3A5704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B28FE7C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EB7A036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589DDD5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5100049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1E7A412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E8E1F2E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D4EFCFA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A4BF7C9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F6DA254" w14:textId="77777777" w:rsidR="00DB39D2" w:rsidRDefault="00DB39D2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F92EDB" w14:textId="77777777" w:rsidR="00DB39D2" w:rsidRDefault="00DB39D2" w:rsidP="00115AE3">
            <w:pPr>
              <w:pStyle w:val="cell"/>
            </w:pPr>
          </w:p>
        </w:tc>
      </w:tr>
      <w:tr w:rsidR="00DB39D2" w14:paraId="66BCCCF6" w14:textId="77777777" w:rsidTr="0088638A">
        <w:tc>
          <w:tcPr>
            <w:tcW w:w="10374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2684F73" w14:textId="77777777" w:rsidR="00DB39D2" w:rsidRDefault="00DB39D2">
            <w:pPr>
              <w:pStyle w:val="kjr-nadpis"/>
              <w:tabs>
                <w:tab w:val="right" w:pos="10205"/>
              </w:tabs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473ED9" w:rsidRPr="00473ED9">
              <w:rPr>
                <w:noProof/>
                <w:vanish/>
              </w:rPr>
              <w:t>1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</w:t>
            </w:r>
            <w:r>
              <w:rPr>
                <w:b/>
              </w:rPr>
              <w:t xml:space="preserve"> 257  Studenec - Křižanov</w:t>
            </w:r>
          </w:p>
        </w:tc>
      </w:tr>
      <w:tr w:rsidR="001A439B" w14:paraId="201153CC" w14:textId="77777777" w:rsidTr="0088638A"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FDF91" w14:textId="77777777" w:rsidR="001A439B" w:rsidRDefault="001A439B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0B497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SŽDC, s. o.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CC285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tab/>
              <w:t>24940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F54F7" w14:textId="77777777" w:rsidR="001A439B" w:rsidRPr="00115AE3" w:rsidRDefault="001A439B" w:rsidP="009A65FF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115AE3">
              <w:rPr>
                <w:color w:val="FF0000"/>
              </w:rPr>
              <w:tab/>
              <w:t>24920</w:t>
            </w:r>
            <w:r w:rsidRPr="00115AE3">
              <w:rPr>
                <w:color w:val="FF0000"/>
              </w:rPr>
              <w:br/>
            </w:r>
            <w:r w:rsidRPr="00115AE3">
              <w:rPr>
                <w:color w:val="FF0000"/>
                <w:sz w:val="14"/>
                <w:szCs w:val="14"/>
              </w:rPr>
              <w:t xml:space="preserve"> </w:t>
            </w:r>
            <w:r w:rsidR="009A65FF" w:rsidRPr="00B030C3">
              <w:rPr>
                <w:color w:val="FF0000"/>
                <w:sz w:val="14"/>
                <w:szCs w:val="14"/>
              </w:rPr>
              <w:sym w:font="SenaKJR" w:char="F065"/>
            </w:r>
            <w:r w:rsidR="009A65FF">
              <w:rPr>
                <w:color w:val="FF0000"/>
                <w:sz w:val="14"/>
                <w:szCs w:val="14"/>
              </w:rPr>
              <w:t xml:space="preserve"> </w:t>
            </w:r>
            <w:r w:rsidR="009A65FF" w:rsidRPr="0034184F">
              <w:rPr>
                <w:rFonts w:ascii="SenaKJR" w:hAnsi="SenaKJR"/>
                <w:color w:val="FF0000"/>
              </w:rPr>
              <w:sym w:font="SenaKJR" w:char="F0B9"/>
            </w:r>
            <w:r w:rsidR="009A65FF">
              <w:rPr>
                <w:rFonts w:ascii="SenaKJR" w:hAnsi="SenaKJR"/>
                <w:color w:val="FF0000"/>
              </w:rPr>
              <w:t></w:t>
            </w:r>
            <w:r w:rsidR="009A65FF"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B49BD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24942</w:t>
            </w:r>
            <w:r w:rsidRPr="00115AE3">
              <w:br/>
            </w:r>
            <w:r w:rsidRPr="00115AE3">
              <w:tab/>
            </w:r>
            <w:r w:rsidRPr="00115AE3">
              <w:rPr>
                <w:rFonts w:ascii="SenaKJR" w:hAnsi="SenaKJR"/>
              </w:rPr>
              <w:t>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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</w:t>
            </w:r>
            <w:r w:rsidRPr="00115AE3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8D8D7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24944</w:t>
            </w:r>
            <w:r w:rsidRPr="00115AE3">
              <w:br/>
            </w:r>
            <w:r w:rsidRPr="00115AE3">
              <w:tab/>
            </w:r>
            <w:r w:rsidRPr="00115AE3">
              <w:rPr>
                <w:rFonts w:ascii="SenaKJR" w:hAnsi="SenaKJR"/>
              </w:rPr>
              <w:t>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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</w:t>
            </w:r>
            <w:r w:rsidRPr="00115AE3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36947" w14:textId="77777777" w:rsidR="001A439B" w:rsidRPr="00115AE3" w:rsidRDefault="001A439B" w:rsidP="009A65FF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115AE3">
              <w:rPr>
                <w:color w:val="FF0000"/>
              </w:rPr>
              <w:tab/>
              <w:t>24922</w:t>
            </w:r>
            <w:r w:rsidRPr="00115AE3">
              <w:rPr>
                <w:color w:val="FF0000"/>
              </w:rPr>
              <w:br/>
            </w:r>
            <w:r w:rsidRPr="00115AE3">
              <w:rPr>
                <w:color w:val="FF0000"/>
                <w:sz w:val="14"/>
                <w:szCs w:val="14"/>
              </w:rPr>
              <w:t xml:space="preserve"> </w:t>
            </w:r>
            <w:r w:rsidR="009A65FF" w:rsidRPr="00B030C3">
              <w:rPr>
                <w:color w:val="FF0000"/>
                <w:sz w:val="14"/>
                <w:szCs w:val="14"/>
              </w:rPr>
              <w:sym w:font="SenaKJR" w:char="F065"/>
            </w:r>
            <w:r w:rsidR="009A65FF">
              <w:rPr>
                <w:color w:val="FF0000"/>
                <w:sz w:val="14"/>
                <w:szCs w:val="14"/>
              </w:rPr>
              <w:t xml:space="preserve"> </w:t>
            </w:r>
            <w:r w:rsidR="009A65FF" w:rsidRPr="0034184F">
              <w:rPr>
                <w:rFonts w:ascii="SenaKJR" w:hAnsi="SenaKJR"/>
                <w:color w:val="FF0000"/>
              </w:rPr>
              <w:sym w:font="SenaKJR" w:char="F0B9"/>
            </w:r>
            <w:r w:rsidR="009A65FF">
              <w:rPr>
                <w:rFonts w:ascii="SenaKJR" w:hAnsi="SenaKJR"/>
                <w:color w:val="FF0000"/>
              </w:rPr>
              <w:t></w:t>
            </w:r>
            <w:r w:rsidR="009A65FF"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A92FA" w14:textId="77777777" w:rsidR="001A439B" w:rsidRPr="00115AE3" w:rsidRDefault="001A439B" w:rsidP="00DF0D45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52D8D" w14:textId="77777777" w:rsidR="001A439B" w:rsidRPr="00115AE3" w:rsidRDefault="001A439B" w:rsidP="00A2300C">
            <w:pPr>
              <w:pStyle w:val="cell"/>
              <w:tabs>
                <w:tab w:val="right" w:pos="518"/>
              </w:tabs>
            </w:pPr>
            <w:r w:rsidRPr="00115AE3">
              <w:tab/>
              <w:t>24902</w:t>
            </w:r>
            <w:r w:rsidRPr="00115AE3">
              <w:br/>
            </w:r>
            <w:r w:rsidRPr="00115AE3">
              <w:tab/>
            </w:r>
            <w:r w:rsidRPr="00115AE3">
              <w:rPr>
                <w:rFonts w:ascii="SenaKJR" w:hAnsi="SenaKJR"/>
              </w:rPr>
              <w:t>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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</w:t>
            </w:r>
            <w:r w:rsidRPr="00115AE3"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164EC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115AE3">
              <w:rPr>
                <w:color w:val="FF0000"/>
              </w:rPr>
              <w:tab/>
            </w:r>
            <w:r>
              <w:rPr>
                <w:color w:val="FF0000"/>
              </w:rPr>
              <w:t>96200</w:t>
            </w:r>
            <w:r w:rsidRPr="00115AE3">
              <w:rPr>
                <w:color w:val="FF0000"/>
              </w:rPr>
              <w:br/>
            </w:r>
            <w:r w:rsidRPr="00115AE3">
              <w:rPr>
                <w:color w:val="FF0000"/>
                <w:sz w:val="14"/>
                <w:szCs w:val="14"/>
              </w:rPr>
              <w:t xml:space="preserve"> </w:t>
            </w:r>
            <w:r w:rsidRPr="00115AE3">
              <w:rPr>
                <w:color w:val="FF0000"/>
                <w:sz w:val="14"/>
                <w:szCs w:val="14"/>
              </w:rPr>
              <w:sym w:font="SenaKJR" w:char="F065"/>
            </w:r>
            <w:r w:rsidRPr="00115AE3">
              <w:rPr>
                <w:color w:val="FF0000"/>
                <w:sz w:val="14"/>
                <w:szCs w:val="14"/>
              </w:rPr>
              <w:t xml:space="preserve"> </w:t>
            </w:r>
            <w:r w:rsidRPr="00115AE3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115AE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99564" w14:textId="77777777" w:rsidR="001A439B" w:rsidRPr="00115AE3" w:rsidRDefault="001A439B" w:rsidP="00DF0D45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4E748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tab/>
              <w:t>24904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999B6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115AE3">
              <w:rPr>
                <w:color w:val="FF0000"/>
              </w:rPr>
              <w:tab/>
            </w:r>
            <w:r w:rsidRPr="00F64630">
              <w:rPr>
                <w:color w:val="FF0000"/>
              </w:rPr>
              <w:t>96202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AABF6" w14:textId="77777777" w:rsidR="001A439B" w:rsidRDefault="001A439B" w:rsidP="00A2300C">
            <w:pPr>
              <w:pStyle w:val="cell"/>
              <w:tabs>
                <w:tab w:val="right" w:pos="518"/>
              </w:tabs>
            </w:pPr>
            <w:r>
              <w:tab/>
              <w:t>24906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3FC31" w14:textId="77777777" w:rsidR="001A439B" w:rsidRPr="00B030C3" w:rsidRDefault="001A439B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B030C3">
              <w:rPr>
                <w:color w:val="FF0000"/>
              </w:rPr>
              <w:tab/>
            </w:r>
            <w:r>
              <w:rPr>
                <w:color w:val="FF0000"/>
              </w:rPr>
              <w:t>96204</w:t>
            </w:r>
            <w:r w:rsidRPr="00B030C3">
              <w:rPr>
                <w:color w:val="FF0000"/>
              </w:rPr>
              <w:br/>
            </w:r>
            <w:r w:rsidRPr="00B030C3">
              <w:rPr>
                <w:color w:val="FF0000"/>
                <w:sz w:val="14"/>
                <w:szCs w:val="14"/>
              </w:rPr>
              <w:t xml:space="preserve"> </w:t>
            </w:r>
            <w:r w:rsidRPr="00B030C3">
              <w:rPr>
                <w:color w:val="FF0000"/>
                <w:sz w:val="14"/>
                <w:szCs w:val="14"/>
              </w:rPr>
              <w:sym w:font="SenaKJR" w:char="F065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4184F">
              <w:rPr>
                <w:rFonts w:ascii="SenaKJR" w:hAnsi="SenaKJR"/>
                <w:color w:val="FF0000"/>
              </w:rPr>
              <w:sym w:font="SenaKJR" w:char="F0B9"/>
            </w:r>
            <w:r>
              <w:rPr>
                <w:rFonts w:ascii="SenaKJR" w:hAnsi="SenaKJR"/>
                <w:color w:val="FF0000"/>
              </w:rPr>
              <w:t></w:t>
            </w:r>
            <w:r w:rsidRPr="00B030C3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EDF81" w14:textId="77777777" w:rsidR="001A439B" w:rsidRPr="00985D4C" w:rsidRDefault="001A439B" w:rsidP="00542E01">
            <w:pPr>
              <w:pStyle w:val="cell"/>
              <w:tabs>
                <w:tab w:val="right" w:pos="518"/>
              </w:tabs>
              <w:jc w:val="right"/>
            </w:pPr>
            <w:r w:rsidRPr="00985D4C">
              <w:t>11</w:t>
            </w:r>
            <w:r w:rsidR="00542E01" w:rsidRPr="00985D4C">
              <w:t>482</w:t>
            </w:r>
            <w:r w:rsidRPr="00985D4C">
              <w:br/>
            </w:r>
            <w:r w:rsidRPr="00985D4C">
              <w:tab/>
            </w:r>
            <w:r w:rsidRPr="00985D4C">
              <w:rPr>
                <w:rFonts w:ascii="SenaKJR" w:hAnsi="SenaKJR"/>
              </w:rPr>
              <w:t></w:t>
            </w:r>
          </w:p>
        </w:tc>
      </w:tr>
      <w:tr w:rsidR="001A439B" w14:paraId="1A090215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3C87D5E" w14:textId="77777777" w:rsidR="001A439B" w:rsidRDefault="001A439B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D7E6B32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5E33429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854B7F2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521C1D0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B152EFD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6B8855D" w14:textId="77777777" w:rsidR="001A439B" w:rsidRPr="00115AE3" w:rsidRDefault="001A439B" w:rsidP="00115AE3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FE1185F" w14:textId="77777777" w:rsidR="001A439B" w:rsidRPr="00115AE3" w:rsidRDefault="001A439B" w:rsidP="00A2300C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97101AC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F5A2BC7" w14:textId="77777777" w:rsidR="001A439B" w:rsidRPr="00115AE3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14E5AB8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5FB0E32" w14:textId="77777777" w:rsidR="001A439B" w:rsidRDefault="001A439B" w:rsidP="00CC65B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5C8DB3" w14:textId="77777777" w:rsidR="001A439B" w:rsidRPr="00115AE3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8B4D77A" w14:textId="77777777" w:rsidR="001A439B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BB6026" w14:textId="77777777" w:rsidR="001A439B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64832C" w14:textId="77777777" w:rsidR="001A439B" w:rsidRPr="00985D4C" w:rsidRDefault="001A439B" w:rsidP="00DB39D2">
            <w:pPr>
              <w:pStyle w:val="cell"/>
              <w:rPr>
                <w:color w:val="006600"/>
              </w:rPr>
            </w:pPr>
          </w:p>
        </w:tc>
      </w:tr>
      <w:tr w:rsidR="001A439B" w14:paraId="29D5596C" w14:textId="77777777" w:rsidTr="0088638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1A3F6" w14:textId="77777777" w:rsidR="001A439B" w:rsidRDefault="001A439B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C0761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Studenec</w:t>
            </w:r>
            <w:proofErr w:type="spellEnd"/>
            <w:r>
              <w:rPr>
                <w:b/>
              </w:rPr>
              <w:t xml:space="preserve"> </w:t>
            </w:r>
            <w:r>
              <w:t>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40D78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5B0BF" w14:textId="77777777" w:rsidR="001A439B" w:rsidRPr="00115AE3" w:rsidRDefault="001A439B" w:rsidP="00115AE3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A8EC4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3C6F4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438A3" w14:textId="77777777" w:rsidR="001A439B" w:rsidRPr="00115AE3" w:rsidRDefault="001A439B" w:rsidP="00115AE3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7 01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D8F51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01FEC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56032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85899" w14:textId="77777777" w:rsidR="001A439B" w:rsidRPr="00115AE3" w:rsidRDefault="001A439B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B7EE" w14:textId="77777777" w:rsidR="001A439B" w:rsidRPr="00FD0ECC" w:rsidRDefault="001A439B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BF0D7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3379B" w14:textId="77777777" w:rsidR="001A439B" w:rsidRPr="00FD0ECC" w:rsidRDefault="001A439B" w:rsidP="00115AE3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9046E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BE8F8" w14:textId="77777777" w:rsidR="001A439B" w:rsidRPr="00985D4C" w:rsidRDefault="001A439B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1A439B" w14:paraId="3410DCAC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44A37" w14:textId="77777777" w:rsidR="001A439B" w:rsidRDefault="001A439B">
            <w:pPr>
              <w:pStyle w:val="cell"/>
              <w:jc w:val="right"/>
            </w:pPr>
            <w:r>
              <w:t>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012D9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Pozďatín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FD3D7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EC41D" w14:textId="77777777" w:rsidR="001A439B" w:rsidRPr="00115AE3" w:rsidRDefault="001A439B" w:rsidP="00115AE3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65151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A86E4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592F8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>7 06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4327F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21C62" w14:textId="77777777" w:rsidR="001A439B" w:rsidRPr="00115AE3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7CB2C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A1C39" w14:textId="77777777" w:rsidR="001A439B" w:rsidRPr="00115AE3" w:rsidRDefault="001A439B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963E3" w14:textId="77777777" w:rsidR="001A439B" w:rsidRPr="0096635E" w:rsidRDefault="001A439B" w:rsidP="00CC65B9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9E99B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3E01D" w14:textId="77777777" w:rsidR="001A439B" w:rsidRPr="0096635E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9754E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5F0B9" w14:textId="77777777" w:rsidR="001A439B" w:rsidRPr="00985D4C" w:rsidRDefault="001A439B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1A439B" w14:paraId="2AA17154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E88E1" w14:textId="77777777" w:rsidR="001A439B" w:rsidRDefault="001A439B">
            <w:pPr>
              <w:pStyle w:val="cell"/>
              <w:jc w:val="right"/>
            </w:pPr>
            <w:r>
              <w:t>5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5E3C6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Kojatín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FFA13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967E5" w14:textId="77777777" w:rsidR="001A439B" w:rsidRPr="00115AE3" w:rsidRDefault="001A439B" w:rsidP="00115AE3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3907C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ACC25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6A53E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E3AD3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3A1DE" w14:textId="77777777" w:rsidR="001A439B" w:rsidRPr="00115AE3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5AD2B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13D90" w14:textId="77777777" w:rsidR="001A439B" w:rsidRPr="00115AE3" w:rsidRDefault="001A439B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3895E" w14:textId="77777777" w:rsidR="001A439B" w:rsidRPr="0096635E" w:rsidRDefault="001A439B" w:rsidP="00CC65B9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9CA4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AE99C" w14:textId="77777777" w:rsidR="001A439B" w:rsidRPr="0096635E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1020E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89AA5" w14:textId="77777777" w:rsidR="001A439B" w:rsidRPr="00985D4C" w:rsidRDefault="001A439B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1A439B" w14:paraId="551AA5C6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5EA3" w14:textId="77777777" w:rsidR="001A439B" w:rsidRDefault="001A439B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C52C1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Budišov u </w:t>
            </w:r>
            <w:proofErr w:type="spellStart"/>
            <w:r>
              <w:t>Třebíče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F9126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533F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4 4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655D9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86E5A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E4ABC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5F88B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CDC37" w14:textId="77777777" w:rsidR="001A439B" w:rsidRPr="00115AE3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8FD26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48C79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DC67E" w14:textId="77777777" w:rsidR="001A439B" w:rsidRPr="0096635E" w:rsidRDefault="001A439B" w:rsidP="00CC65B9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47CA9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F0B4D" w14:textId="77777777" w:rsidR="001A439B" w:rsidRPr="0096635E" w:rsidRDefault="001A439B" w:rsidP="00115AE3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173C0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25102" w14:textId="77777777" w:rsidR="001A439B" w:rsidRPr="00985D4C" w:rsidRDefault="001A439B" w:rsidP="00DB39D2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</w:tr>
      <w:tr w:rsidR="001A439B" w14:paraId="1853FAB4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67411" w14:textId="77777777" w:rsidR="001A439B" w:rsidRDefault="001A439B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1AFB9E4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Rudíkov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D7B5AA3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050EDE3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4 5</w:t>
            </w:r>
            <w:r>
              <w:rPr>
                <w:color w:val="FF0000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BC31306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5BDCD3C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D773A9B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21034E8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2CA97FF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1360B3E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15A423B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EABC32D" w14:textId="77777777" w:rsidR="001A439B" w:rsidRPr="00FD0ECC" w:rsidRDefault="001A439B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E6B6500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90E67B3" w14:textId="77777777" w:rsidR="001A439B" w:rsidRPr="00FD0ECC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8AD086E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1294BF6" w14:textId="77777777" w:rsidR="001A439B" w:rsidRPr="00985D4C" w:rsidRDefault="001A439B" w:rsidP="00DB39D2">
            <w:pPr>
              <w:pStyle w:val="cell"/>
            </w:pPr>
          </w:p>
        </w:tc>
      </w:tr>
      <w:tr w:rsidR="001A439B" w14:paraId="3F2111B3" w14:textId="77777777" w:rsidTr="0088638A"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5992A" w14:textId="77777777" w:rsidR="001A439B" w:rsidRDefault="001A439B">
            <w:pPr>
              <w:pStyle w:val="cell"/>
              <w:jc w:val="right"/>
            </w:pPr>
            <w:r>
              <w:t>15</w:t>
            </w:r>
            <w:r>
              <w:tab/>
            </w:r>
          </w:p>
        </w:tc>
        <w:tc>
          <w:tcPr>
            <w:tcW w:w="20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1CEEC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Vlčatín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C3ECE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21D1C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>4 5</w:t>
            </w:r>
            <w:r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37E75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72CB0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A4223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82FA0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7F127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B51D0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E80F1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551FF" w14:textId="77777777" w:rsidR="001A439B" w:rsidRPr="00FD0ECC" w:rsidRDefault="001A439B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A988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FC290" w14:textId="77777777" w:rsidR="001A439B" w:rsidRPr="00FD0ECC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7E755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25344" w14:textId="77777777" w:rsidR="001A439B" w:rsidRPr="00985D4C" w:rsidRDefault="001A439B" w:rsidP="00DB39D2">
            <w:pPr>
              <w:pStyle w:val="cell"/>
            </w:pPr>
          </w:p>
        </w:tc>
      </w:tr>
      <w:tr w:rsidR="001A439B" w14:paraId="5CC4EC83" w14:textId="77777777" w:rsidTr="0088638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CA21" w14:textId="77777777" w:rsidR="001A439B" w:rsidRDefault="001A439B">
            <w:pPr>
              <w:pStyle w:val="cell"/>
              <w:jc w:val="right"/>
            </w:pPr>
            <w:r>
              <w:t>17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7467C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Oslavička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A523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7225D" w14:textId="77777777" w:rsidR="001A439B" w:rsidRPr="00115AE3" w:rsidRDefault="001A439B" w:rsidP="009E4286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>4 5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DEA73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84579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E21EC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>7 3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85B63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6BA29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07E87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2CD66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E790D" w14:textId="77777777" w:rsidR="001A439B" w:rsidRPr="00FD0ECC" w:rsidRDefault="001A439B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6CE01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9AD85" w14:textId="77777777" w:rsidR="001A439B" w:rsidRPr="00FD0ECC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280C9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38513" w14:textId="77777777" w:rsidR="001A439B" w:rsidRPr="00985D4C" w:rsidRDefault="001A439B" w:rsidP="00DB39D2">
            <w:pPr>
              <w:pStyle w:val="cell"/>
            </w:pPr>
          </w:p>
        </w:tc>
      </w:tr>
      <w:tr w:rsidR="001A439B" w14:paraId="524A3E55" w14:textId="77777777" w:rsidTr="00F0526F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249CA" w14:textId="77777777" w:rsidR="001A439B" w:rsidRDefault="001A439B">
            <w:pPr>
              <w:pStyle w:val="cell"/>
              <w:jc w:val="right"/>
            </w:pPr>
            <w:r>
              <w:t>20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588F3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Oslavice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39F75" w14:textId="77777777" w:rsidR="001A439B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9026D" w14:textId="77777777" w:rsidR="001A439B" w:rsidRPr="00115AE3" w:rsidRDefault="001A439B" w:rsidP="00115AE3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>5 02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EEEE9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15EC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5B7D5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A2997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A5D12" w14:textId="77777777" w:rsidR="001A439B" w:rsidRPr="00115AE3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165DC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D9F76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B3321" w14:textId="77777777" w:rsidR="001A439B" w:rsidRPr="00FD0ECC" w:rsidRDefault="001A439B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55AD9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F2D9" w14:textId="77777777" w:rsidR="001A439B" w:rsidRPr="00FD0ECC" w:rsidRDefault="001A439B" w:rsidP="00C83D24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35BA0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FF71" w14:textId="77777777" w:rsidR="001A439B" w:rsidRPr="00985D4C" w:rsidRDefault="001A439B" w:rsidP="00DB39D2">
            <w:pPr>
              <w:pStyle w:val="cell"/>
            </w:pPr>
          </w:p>
        </w:tc>
      </w:tr>
      <w:tr w:rsidR="001A439B" w14:paraId="59D34429" w14:textId="77777777" w:rsidTr="00F0526F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62A22" w14:textId="77777777" w:rsidR="001A439B" w:rsidRDefault="001A439B">
            <w:pPr>
              <w:pStyle w:val="cell"/>
              <w:jc w:val="right"/>
            </w:pPr>
            <w:r>
              <w:t>23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B195D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proofErr w:type="spellStart"/>
            <w:r>
              <w:t>zastávka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8FBC5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t>4 40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F9F7D" w14:textId="77777777" w:rsidR="001A439B" w:rsidRPr="00115AE3" w:rsidRDefault="001A439B" w:rsidP="00115AE3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5 07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65FF7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</w:t>
            </w:r>
            <w:r w:rsidRPr="00115AE3">
              <w:rPr>
                <w:rFonts w:ascii="SenaKJR" w:hAnsi="SenaKJR"/>
              </w:rPr>
              <w:tab/>
            </w:r>
            <w:r w:rsidRPr="00115AE3">
              <w:t>5 36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C739B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6 40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BB1F0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7 4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6199B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12BD9" w14:textId="77777777" w:rsidR="001A439B" w:rsidRPr="00115AE3" w:rsidRDefault="001A439B" w:rsidP="00A2300C">
            <w:pPr>
              <w:pStyle w:val="cell"/>
              <w:tabs>
                <w:tab w:val="right" w:pos="518"/>
              </w:tabs>
            </w:pPr>
            <w:r w:rsidRPr="00115AE3">
              <w:tab/>
              <w:t>8 40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BE3D2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FCDC7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00A5" w14:textId="77777777" w:rsidR="001A439B" w:rsidRDefault="001A439B" w:rsidP="00CC65B9">
            <w:pPr>
              <w:pStyle w:val="cell"/>
              <w:tabs>
                <w:tab w:val="right" w:pos="518"/>
              </w:tabs>
            </w:pPr>
            <w:r>
              <w:tab/>
              <w:t>10 40</w:t>
            </w:r>
          </w:p>
          <w:p w14:paraId="76C37A01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tab/>
              <w:t>10 42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C5DD1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7F2AA" w14:textId="77777777" w:rsidR="001A439B" w:rsidRDefault="001A439B" w:rsidP="00A2300C">
            <w:pPr>
              <w:pStyle w:val="cell"/>
              <w:tabs>
                <w:tab w:val="right" w:pos="518"/>
              </w:tabs>
            </w:pPr>
            <w:r>
              <w:tab/>
              <w:t>12 40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87F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7</w:t>
            </w:r>
          </w:p>
          <w:p w14:paraId="57E0D9F9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12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1D7D" w14:textId="77777777" w:rsidR="001A439B" w:rsidRPr="00985D4C" w:rsidRDefault="001A439B" w:rsidP="00DB39D2">
            <w:pPr>
              <w:pStyle w:val="cell"/>
              <w:tabs>
                <w:tab w:val="right" w:pos="518"/>
              </w:tabs>
              <w:jc w:val="right"/>
            </w:pPr>
          </w:p>
        </w:tc>
      </w:tr>
      <w:tr w:rsidR="001A439B" w14:paraId="74DF6941" w14:textId="77777777" w:rsidTr="00A63E40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ACD7C" w14:textId="77777777" w:rsidR="001A439B" w:rsidRDefault="001A439B">
            <w:pPr>
              <w:pStyle w:val="cell"/>
              <w:jc w:val="right"/>
            </w:pPr>
            <w:r>
              <w:t>24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9D9CE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55972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71A9" w14:textId="77777777" w:rsidR="001A439B" w:rsidRPr="00115AE3" w:rsidRDefault="001A439B" w:rsidP="00115AE3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5 12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A64BEA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t>5 38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B42F2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6 42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43054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 xml:space="preserve">7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EEE70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E3C6B" w14:textId="77777777" w:rsidR="001A439B" w:rsidRPr="00115AE3" w:rsidRDefault="001A439B" w:rsidP="00A2300C">
            <w:pPr>
              <w:pStyle w:val="cell"/>
              <w:tabs>
                <w:tab w:val="right" w:pos="518"/>
              </w:tabs>
            </w:pPr>
            <w:r w:rsidRPr="00115AE3">
              <w:tab/>
              <w:t>8 42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0A6EC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05B3D" w14:textId="77777777" w:rsidR="001A439B" w:rsidRPr="00115AE3" w:rsidRDefault="001A439B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1326" w14:textId="77777777" w:rsidR="001A439B" w:rsidRPr="00115AE3" w:rsidRDefault="001A439B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04011" w14:textId="77777777" w:rsidR="001A439B" w:rsidRPr="00115AE3" w:rsidRDefault="001A439B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6ACE8" w14:textId="77777777" w:rsidR="001A439B" w:rsidRDefault="001A439B" w:rsidP="00A2300C">
            <w:pPr>
              <w:pStyle w:val="cell"/>
              <w:tabs>
                <w:tab w:val="right" w:pos="518"/>
              </w:tabs>
            </w:pPr>
            <w:r>
              <w:tab/>
              <w:t>12 42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38D8" w14:textId="77777777" w:rsidR="001A439B" w:rsidRDefault="001A439B" w:rsidP="00A2300C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573FC" w14:textId="77777777" w:rsidR="001A439B" w:rsidRPr="00985D4C" w:rsidRDefault="001A439B" w:rsidP="00DB39D2">
            <w:pPr>
              <w:pStyle w:val="cell"/>
              <w:tabs>
                <w:tab w:val="right" w:pos="518"/>
              </w:tabs>
            </w:pPr>
          </w:p>
        </w:tc>
      </w:tr>
      <w:tr w:rsidR="001A439B" w14:paraId="0689D14F" w14:textId="77777777" w:rsidTr="00A63E40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5D33B" w14:textId="77777777" w:rsidR="001A439B" w:rsidRDefault="001A439B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55892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3C695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4 43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63167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1E5C7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t>5 43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8E752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6 43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F216F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87B2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CB8D7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8 43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BEFA4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530D4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F3572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tab/>
              <w:t>10 43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216C8" w14:textId="77777777" w:rsidR="001A439B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0AB42" w14:textId="77777777" w:rsidR="001A439B" w:rsidRDefault="001A439B" w:rsidP="00115AE3">
            <w:pPr>
              <w:pStyle w:val="cell"/>
              <w:tabs>
                <w:tab w:val="right" w:pos="518"/>
              </w:tabs>
            </w:pPr>
            <w:r>
              <w:tab/>
              <w:t>12 43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6CA15" w14:textId="77777777" w:rsidR="001A439B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36FEE" w14:textId="77777777" w:rsidR="001A439B" w:rsidRPr="00985D4C" w:rsidRDefault="001A439B" w:rsidP="009D4E32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</w:t>
            </w:r>
            <w:r w:rsidRPr="00985D4C">
              <w:rPr>
                <w:rFonts w:ascii="SenaKJR" w:hAnsi="SenaKJR"/>
              </w:rPr>
              <w:tab/>
            </w:r>
            <w:r w:rsidRPr="00985D4C">
              <w:t>13 22</w:t>
            </w:r>
          </w:p>
        </w:tc>
      </w:tr>
      <w:tr w:rsidR="001A439B" w14:paraId="43720CE2" w14:textId="77777777" w:rsidTr="00A63E40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F80FD" w14:textId="77777777" w:rsidR="001A439B" w:rsidRDefault="001A439B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5A13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Martinice</w:t>
            </w:r>
            <w:proofErr w:type="spellEnd"/>
            <w:r>
              <w:t xml:space="preserve"> u </w:t>
            </w:r>
            <w:proofErr w:type="spellStart"/>
            <w:r>
              <w:t>Velkého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087F5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rPr>
                <w:rFonts w:ascii="SenaKJR" w:hAnsi="SenaKJR"/>
              </w:rPr>
              <w:t></w:t>
            </w:r>
            <w:r>
              <w:t>4 49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CA1EA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C54AA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rPr>
                <w:rFonts w:ascii="SenaKJR" w:hAnsi="SenaKJR"/>
              </w:rPr>
              <w:t></w:t>
            </w:r>
            <w:r w:rsidRPr="00115AE3">
              <w:t>5 49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8E29D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rPr>
                <w:rFonts w:ascii="SenaKJR" w:hAnsi="SenaKJR"/>
              </w:rPr>
              <w:t></w:t>
            </w:r>
            <w:r w:rsidRPr="00115AE3">
              <w:t>6 49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A673D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796EE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60765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rPr>
                <w:rFonts w:ascii="SenaKJR" w:hAnsi="SenaKJR"/>
              </w:rPr>
              <w:t></w:t>
            </w:r>
            <w:r w:rsidRPr="00115AE3">
              <w:t>8 49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68CDA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654E6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3BCE5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t>10 49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25FA6" w14:textId="77777777" w:rsidR="001A439B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C67EE" w14:textId="77777777" w:rsidR="001A439B" w:rsidRDefault="001A439B" w:rsidP="00115AE3">
            <w:pPr>
              <w:pStyle w:val="cell"/>
              <w:tabs>
                <w:tab w:val="right" w:pos="518"/>
              </w:tabs>
            </w:pPr>
            <w:r>
              <w:tab/>
            </w:r>
            <w:r>
              <w:rPr>
                <w:rFonts w:ascii="SenaKJR" w:hAnsi="SenaKJR"/>
              </w:rPr>
              <w:t></w:t>
            </w:r>
            <w:r>
              <w:t>12 49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BDC6B" w14:textId="77777777" w:rsidR="001A439B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CF3D" w14:textId="77777777" w:rsidR="001A439B" w:rsidRPr="00985D4C" w:rsidRDefault="001A439B" w:rsidP="009D4E32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</w:t>
            </w:r>
            <w:r w:rsidRPr="00985D4C">
              <w:rPr>
                <w:rFonts w:ascii="SenaKJR" w:hAnsi="SenaKJR"/>
              </w:rPr>
              <w:tab/>
            </w:r>
            <w:r w:rsidRPr="00985D4C">
              <w:rPr>
                <w:rFonts w:ascii="SenaKJR" w:hAnsi="SenaKJR"/>
              </w:rPr>
              <w:t></w:t>
            </w:r>
            <w:r w:rsidRPr="00985D4C">
              <w:t>13 28</w:t>
            </w:r>
          </w:p>
        </w:tc>
      </w:tr>
      <w:tr w:rsidR="001A439B" w14:paraId="0C4A6FCC" w14:textId="77777777" w:rsidTr="009D4E32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D03" w14:textId="77777777" w:rsidR="001A439B" w:rsidRDefault="001A439B">
            <w:pPr>
              <w:pStyle w:val="cell"/>
              <w:jc w:val="right"/>
            </w:pPr>
            <w:r>
              <w:t>34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6A694" w14:textId="77777777" w:rsidR="001A439B" w:rsidRDefault="001A439B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Křižanov</w:t>
            </w:r>
            <w:proofErr w:type="spellEnd"/>
            <w:r>
              <w:rPr>
                <w:b/>
              </w:rPr>
              <w:t xml:space="preserve"> </w:t>
            </w:r>
            <w:r>
              <w:t>250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12EDF" w14:textId="77777777" w:rsidR="001A439B" w:rsidRDefault="001A439B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t>4 56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FCFD7" w14:textId="77777777" w:rsidR="001A439B" w:rsidRPr="00115AE3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5591A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</w:t>
            </w:r>
            <w:r w:rsidRPr="00115AE3">
              <w:rPr>
                <w:rFonts w:ascii="SenaKJR" w:hAnsi="SenaKJR"/>
              </w:rPr>
              <w:tab/>
            </w:r>
            <w:r w:rsidRPr="00115AE3">
              <w:t>5 56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806CC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6 56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99D78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AEADF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14487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  <w:r w:rsidRPr="00115AE3">
              <w:tab/>
              <w:t>8 56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ECEE1" w14:textId="77777777" w:rsidR="001A439B" w:rsidRPr="00115AE3" w:rsidRDefault="001A439B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34D6D" w14:textId="77777777" w:rsidR="001A439B" w:rsidRPr="00115AE3" w:rsidRDefault="001A439B" w:rsidP="00115AE3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E3792" w14:textId="77777777" w:rsidR="001A439B" w:rsidRDefault="001A439B" w:rsidP="001A439B">
            <w:pPr>
              <w:pStyle w:val="cell"/>
              <w:tabs>
                <w:tab w:val="right" w:pos="518"/>
              </w:tabs>
            </w:pPr>
            <w:r>
              <w:tab/>
              <w:t>10 56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6C83D" w14:textId="77777777" w:rsidR="001A439B" w:rsidRDefault="001A439B" w:rsidP="00115AE3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C8AB9" w14:textId="77777777" w:rsidR="001A439B" w:rsidRDefault="001A439B" w:rsidP="00115AE3">
            <w:pPr>
              <w:pStyle w:val="cell"/>
              <w:tabs>
                <w:tab w:val="right" w:pos="518"/>
              </w:tabs>
            </w:pPr>
            <w:r>
              <w:tab/>
              <w:t>12 56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2CEBF" w14:textId="77777777" w:rsidR="001A439B" w:rsidRDefault="001A439B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252AC" w14:textId="77777777" w:rsidR="001A439B" w:rsidRPr="00985D4C" w:rsidRDefault="001A439B" w:rsidP="009D4E32">
            <w:pPr>
              <w:pStyle w:val="cell"/>
              <w:tabs>
                <w:tab w:val="right" w:pos="518"/>
              </w:tabs>
            </w:pPr>
            <w:r w:rsidRPr="00985D4C">
              <w:rPr>
                <w:rFonts w:ascii="SenaKJR" w:hAnsi="SenaKJR"/>
              </w:rPr>
              <w:t></w:t>
            </w:r>
            <w:r w:rsidRPr="00985D4C">
              <w:rPr>
                <w:rFonts w:ascii="SenaKJR" w:hAnsi="SenaKJR"/>
              </w:rPr>
              <w:tab/>
            </w:r>
            <w:r w:rsidRPr="00985D4C">
              <w:t>13 35</w:t>
            </w:r>
          </w:p>
        </w:tc>
      </w:tr>
      <w:tr w:rsidR="00DB39D2" w14:paraId="0435D044" w14:textId="77777777" w:rsidTr="009D4E32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EAF9A63" w14:textId="77777777" w:rsidR="00DB39D2" w:rsidRDefault="00DB39D2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C2810F" w14:textId="77777777" w:rsidR="00DB39D2" w:rsidRDefault="00DB39D2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DDE0606" w14:textId="77777777" w:rsidR="00DB39D2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999EB66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0E86C03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84A5A0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D2D29A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E631DD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213D5E8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021154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05F9A82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B742A6" w14:textId="77777777" w:rsidR="00DB39D2" w:rsidRPr="00115AE3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784907B" w14:textId="77777777" w:rsidR="00DB39D2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3A77EAD" w14:textId="77777777" w:rsidR="00DB39D2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BB36AF7" w14:textId="77777777" w:rsidR="00DB39D2" w:rsidRDefault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D1B87CE" w14:textId="77777777" w:rsidR="00DB39D2" w:rsidRPr="00985D4C" w:rsidRDefault="009D4E32" w:rsidP="009D4E32">
            <w:pPr>
              <w:pStyle w:val="cell"/>
            </w:pPr>
            <w:proofErr w:type="spellStart"/>
            <w:r w:rsidRPr="00985D4C">
              <w:t>Sklené</w:t>
            </w:r>
            <w:proofErr w:type="spellEnd"/>
            <w:r w:rsidRPr="00985D4C">
              <w:t xml:space="preserve"> </w:t>
            </w:r>
            <w:proofErr w:type="spellStart"/>
            <w:r w:rsidRPr="00985D4C">
              <w:t>nad</w:t>
            </w:r>
            <w:proofErr w:type="spellEnd"/>
            <w:r w:rsidRPr="00985D4C">
              <w:t xml:space="preserve"> </w:t>
            </w:r>
            <w:proofErr w:type="spellStart"/>
            <w:r w:rsidRPr="00985D4C">
              <w:t>Oslavou</w:t>
            </w:r>
            <w:proofErr w:type="spellEnd"/>
          </w:p>
        </w:tc>
      </w:tr>
      <w:tr w:rsidR="004327D8" w14:paraId="76D6AB31" w14:textId="77777777" w:rsidTr="009D4E3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37FCC" w14:textId="77777777" w:rsidR="004327D8" w:rsidRDefault="004327D8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A6657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SŽDC, s. o.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4D80A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</w:pPr>
            <w:r w:rsidRPr="00F64630">
              <w:t>24908</w:t>
            </w:r>
            <w:r w:rsidRPr="00F64630">
              <w:br/>
            </w:r>
            <w:r w:rsidRPr="00F64630">
              <w:tab/>
            </w:r>
            <w:r w:rsidRPr="00F64630">
              <w:rPr>
                <w:rFonts w:ascii="SenaKJR" w:hAnsi="SenaKJR"/>
              </w:rPr>
              <w:t>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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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0FFEE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rPr>
                <w:color w:val="FF0000"/>
              </w:rPr>
              <w:tab/>
              <w:t>96206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71086" w14:textId="77777777" w:rsidR="004327D8" w:rsidRPr="00F64630" w:rsidRDefault="004327D8" w:rsidP="00DA1C39">
            <w:pPr>
              <w:pStyle w:val="cell"/>
              <w:tabs>
                <w:tab w:val="right" w:pos="518"/>
              </w:tabs>
            </w:pPr>
            <w:r w:rsidRPr="00F64630">
              <w:tab/>
              <w:t>24948</w:t>
            </w:r>
            <w:r w:rsidRPr="00F64630">
              <w:br/>
            </w:r>
            <w:r w:rsidRPr="00F64630">
              <w:tab/>
            </w:r>
            <w:r w:rsidRPr="00F64630">
              <w:rPr>
                <w:rFonts w:ascii="SenaKJR" w:hAnsi="SenaKJR"/>
              </w:rPr>
              <w:t>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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</w:t>
            </w:r>
            <w:r w:rsidRPr="00F64630">
              <w:br/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1ADF7" w14:textId="77777777" w:rsidR="004327D8" w:rsidRPr="00F64630" w:rsidRDefault="004327D8" w:rsidP="00A63E40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rPr>
                <w:color w:val="FF0000"/>
              </w:rPr>
              <w:tab/>
              <w:t>24924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B8293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t>24910</w:t>
            </w:r>
            <w:r w:rsidRPr="00F64630">
              <w:br/>
            </w:r>
            <w:r w:rsidRPr="00F64630">
              <w:tab/>
            </w:r>
            <w:r w:rsidRPr="00F64630">
              <w:rPr>
                <w:rFonts w:ascii="SenaKJR" w:hAnsi="SenaKJR"/>
              </w:rPr>
              <w:t>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</w:t>
            </w:r>
            <w:r w:rsidRPr="00F64630">
              <w:t xml:space="preserve">3 </w:t>
            </w:r>
            <w:r w:rsidRPr="00F64630">
              <w:rPr>
                <w:rFonts w:ascii="SenaKJR" w:hAnsi="SenaKJR"/>
              </w:rPr>
              <w:t></w:t>
            </w:r>
            <w:r w:rsidRPr="00F64630">
              <w:t>3</w:t>
            </w:r>
            <w:r w:rsidRPr="00F64630">
              <w:br/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CEA76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rPr>
                <w:color w:val="FF0000"/>
              </w:rPr>
              <w:tab/>
              <w:t>96208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B9F62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rPr>
                <w:color w:val="FF0000"/>
              </w:rPr>
              <w:tab/>
              <w:t>24926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E6FCE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t>24912</w:t>
            </w:r>
            <w:r w:rsidRPr="00F64630">
              <w:br/>
            </w:r>
            <w:r w:rsidRPr="00F64630">
              <w:tab/>
            </w:r>
            <w:r w:rsidRPr="00F64630">
              <w:rPr>
                <w:rFonts w:ascii="SenaKJR" w:hAnsi="SenaKJR"/>
              </w:rPr>
              <w:t>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</w:t>
            </w:r>
            <w:r w:rsidRPr="00F64630">
              <w:rPr>
                <w:rFonts w:ascii="SenaKJR" w:hAnsi="SenaKJR"/>
              </w:rPr>
              <w:t></w:t>
            </w:r>
            <w:r w:rsidRPr="00F64630">
              <w:rPr>
                <w:rFonts w:ascii="SenaKJR" w:hAnsi="SenaKJR"/>
              </w:rPr>
              <w:t>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41FAF" w14:textId="77777777" w:rsidR="004327D8" w:rsidRPr="00F64630" w:rsidRDefault="004327D8" w:rsidP="00DB39D2">
            <w:pPr>
              <w:pStyle w:val="cell"/>
              <w:tabs>
                <w:tab w:val="right" w:pos="518"/>
              </w:tabs>
              <w:jc w:val="right"/>
              <w:rPr>
                <w:color w:val="FF0000"/>
              </w:rPr>
            </w:pPr>
            <w:r w:rsidRPr="00F64630">
              <w:rPr>
                <w:color w:val="FF0000"/>
              </w:rPr>
              <w:tab/>
              <w:t>96210</w:t>
            </w:r>
            <w:r w:rsidRPr="00F64630">
              <w:rPr>
                <w:color w:val="FF0000"/>
              </w:rPr>
              <w:br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color w:val="FF0000"/>
                <w:sz w:val="14"/>
                <w:szCs w:val="14"/>
              </w:rPr>
              <w:sym w:font="SenaKJR" w:char="F065"/>
            </w:r>
            <w:r w:rsidRPr="00F64630">
              <w:rPr>
                <w:color w:val="FF0000"/>
                <w:sz w:val="14"/>
                <w:szCs w:val="14"/>
              </w:rPr>
              <w:t xml:space="preserve"> </w:t>
            </w:r>
            <w:r w:rsidRPr="00F64630">
              <w:rPr>
                <w:rFonts w:ascii="SenaKJR" w:hAnsi="SenaKJR"/>
                <w:color w:val="FF0000"/>
              </w:rPr>
              <w:sym w:font="SenaKJR" w:char="F0B9"/>
            </w:r>
            <w:r w:rsidRPr="00F64630">
              <w:rPr>
                <w:rFonts w:ascii="SenaKJR" w:hAnsi="SenaKJR"/>
                <w:color w:val="FF0000"/>
              </w:rPr>
              <w:t></w:t>
            </w:r>
            <w:r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03B24" w14:textId="77777777" w:rsidR="004327D8" w:rsidRPr="00115AE3" w:rsidRDefault="004327D8" w:rsidP="00CC65B9">
            <w:pPr>
              <w:pStyle w:val="cell"/>
              <w:tabs>
                <w:tab w:val="right" w:pos="518"/>
              </w:tabs>
            </w:pPr>
            <w:r w:rsidRPr="00115AE3">
              <w:tab/>
              <w:t>249</w:t>
            </w:r>
            <w:r>
              <w:t>14</w:t>
            </w:r>
            <w:r w:rsidRPr="00115AE3">
              <w:br/>
            </w:r>
            <w:r w:rsidRPr="00115AE3">
              <w:tab/>
            </w:r>
            <w:r w:rsidRPr="00115AE3">
              <w:rPr>
                <w:rFonts w:ascii="SenaKJR" w:hAnsi="SenaKJR"/>
              </w:rPr>
              <w:t>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</w:t>
            </w:r>
            <w:r w:rsidRPr="00115AE3">
              <w:rPr>
                <w:rFonts w:ascii="SenaKJR" w:hAnsi="SenaKJR"/>
              </w:rPr>
              <w:t></w:t>
            </w:r>
            <w:r w:rsidRPr="00115AE3">
              <w:rPr>
                <w:rFonts w:ascii="SenaKJR" w:hAnsi="SenaKJR"/>
              </w:rPr>
              <w:t></w:t>
            </w:r>
            <w:r w:rsidRPr="00115AE3">
              <w:br/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9A141" w14:textId="77777777" w:rsidR="004327D8" w:rsidRPr="00F64630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64630">
              <w:rPr>
                <w:color w:val="FF0000"/>
              </w:rPr>
              <w:tab/>
              <w:t>96212</w:t>
            </w:r>
            <w:r w:rsidRPr="00F64630">
              <w:rPr>
                <w:color w:val="FF0000"/>
              </w:rPr>
              <w:tab/>
            </w:r>
            <w:r w:rsidR="009A65FF" w:rsidRPr="00F64630">
              <w:rPr>
                <w:color w:val="FF0000"/>
                <w:sz w:val="14"/>
                <w:szCs w:val="14"/>
              </w:rPr>
              <w:sym w:font="SenaKJR" w:char="F065"/>
            </w:r>
            <w:r w:rsidR="009A65FF" w:rsidRPr="00F64630">
              <w:rPr>
                <w:color w:val="FF0000"/>
                <w:sz w:val="14"/>
                <w:szCs w:val="14"/>
              </w:rPr>
              <w:t xml:space="preserve"> </w:t>
            </w:r>
            <w:r w:rsidR="009A65FF" w:rsidRPr="00F64630">
              <w:rPr>
                <w:rFonts w:ascii="SenaKJR" w:hAnsi="SenaKJR"/>
                <w:color w:val="FF0000"/>
              </w:rPr>
              <w:sym w:font="SenaKJR" w:char="F0B9"/>
            </w:r>
            <w:r w:rsidR="009A65FF" w:rsidRPr="00F64630">
              <w:rPr>
                <w:rFonts w:ascii="SenaKJR" w:hAnsi="SenaKJR"/>
                <w:color w:val="FF0000"/>
              </w:rPr>
              <w:t></w:t>
            </w:r>
            <w:r w:rsidR="009A65FF" w:rsidRPr="00F64630">
              <w:rPr>
                <w:rFonts w:ascii="SenaKJR" w:hAnsi="SenaKJR"/>
                <w:color w:val="FF0000"/>
              </w:rPr>
              <w:t>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C17E6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tab/>
              <w:t>24952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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DB1DD" w14:textId="77777777" w:rsidR="004327D8" w:rsidRDefault="004327D8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D46ED" w14:textId="77777777" w:rsidR="004327D8" w:rsidRDefault="004327D8" w:rsidP="00FE255F">
            <w:pPr>
              <w:pStyle w:val="cell"/>
              <w:tabs>
                <w:tab w:val="right" w:pos="518"/>
              </w:tabs>
            </w:pPr>
          </w:p>
        </w:tc>
      </w:tr>
      <w:tr w:rsidR="004327D8" w14:paraId="6B43C056" w14:textId="77777777" w:rsidTr="0088638A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4726060" w14:textId="77777777" w:rsidR="004327D8" w:rsidRDefault="004327D8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E81A2A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D40AE8D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752347" w14:textId="77777777" w:rsidR="004327D8" w:rsidRPr="00115AE3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9D71C48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C64C68D" w14:textId="77777777" w:rsidR="004327D8" w:rsidRPr="00115AE3" w:rsidRDefault="004327D8" w:rsidP="00DA1C39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1220B9A" w14:textId="77777777" w:rsidR="004327D8" w:rsidRPr="00115AE3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22400DE" w14:textId="77777777" w:rsidR="004327D8" w:rsidRPr="00115AE3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A420A1B" w14:textId="77777777" w:rsidR="004327D8" w:rsidRPr="00115AE3" w:rsidRDefault="004327D8" w:rsidP="00DB39D2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8A9642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9B343E9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D4104A1" w14:textId="77777777" w:rsidR="004327D8" w:rsidRPr="00C83D24" w:rsidRDefault="004327D8" w:rsidP="00CC65B9">
            <w:pPr>
              <w:pStyle w:val="cell"/>
              <w:rPr>
                <w:color w:val="0066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25B7D2A" w14:textId="77777777" w:rsidR="004327D8" w:rsidRPr="00A07195" w:rsidRDefault="004327D8" w:rsidP="00CC65B9">
            <w:pPr>
              <w:pStyle w:val="cell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ADD8495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F34172E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C6A0B63" w14:textId="77777777" w:rsidR="004327D8" w:rsidRDefault="004327D8" w:rsidP="00DA1C39">
            <w:pPr>
              <w:pStyle w:val="cell"/>
            </w:pPr>
          </w:p>
        </w:tc>
      </w:tr>
      <w:tr w:rsidR="004327D8" w14:paraId="2D9404D2" w14:textId="77777777" w:rsidTr="00CC65B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6883F" w14:textId="77777777" w:rsidR="004327D8" w:rsidRDefault="004327D8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5AD08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Studenec</w:t>
            </w:r>
            <w:proofErr w:type="spellEnd"/>
            <w:r>
              <w:rPr>
                <w:b/>
              </w:rPr>
              <w:t xml:space="preserve"> </w:t>
            </w:r>
            <w:r>
              <w:t>240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BE513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FC33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139D3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41E82" w14:textId="77777777" w:rsidR="004327D8" w:rsidRPr="00115AE3" w:rsidRDefault="004327D8" w:rsidP="00DA1C3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15 39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32650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190A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7E683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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17 39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2E2C3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2555E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1C90B" w14:textId="77777777" w:rsidR="004327D8" w:rsidRPr="00C83D24" w:rsidRDefault="004327D8" w:rsidP="00CC65B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A994A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7941C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9C30D" w14:textId="77777777" w:rsidR="004327D8" w:rsidRDefault="004327D8" w:rsidP="004327D8">
            <w:pPr>
              <w:pStyle w:val="poznamka"/>
              <w:rPr>
                <w:rFonts w:ascii="SenaKJR" w:hAnsi="SenaKJR"/>
              </w:rPr>
            </w:pPr>
            <w:r w:rsidRPr="001E0741">
              <w:rPr>
                <w:color w:val="FF0000"/>
              </w:rPr>
              <w:sym w:font="SenaKJR" w:char="F065"/>
            </w:r>
            <w:r w:rsidRPr="001E0741">
              <w:rPr>
                <w:rFonts w:ascii="SenaKJR" w:hAnsi="SenaKJR"/>
                <w:color w:val="FF0000"/>
              </w:rPr>
              <w:tab/>
            </w:r>
            <w:r w:rsidRPr="001E0741">
              <w:rPr>
                <w:rFonts w:cs="Arial"/>
                <w:color w:val="FF0000"/>
              </w:rPr>
              <w:t xml:space="preserve">náhradní autobusová doprava (v jízdním řádu </w:t>
            </w:r>
            <w:r>
              <w:rPr>
                <w:rFonts w:cs="Arial"/>
                <w:color w:val="FF0000"/>
              </w:rPr>
              <w:t>barevně</w:t>
            </w:r>
            <w:r w:rsidRPr="001E0741">
              <w:rPr>
                <w:rFonts w:cs="Arial"/>
                <w:color w:val="FF0000"/>
              </w:rPr>
              <w:t>)</w:t>
            </w:r>
          </w:p>
          <w:p w14:paraId="25CC8B23" w14:textId="77777777" w:rsidR="004327D8" w:rsidRDefault="004327D8" w:rsidP="004327D8">
            <w:pPr>
              <w:pStyle w:val="poznamka"/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ab/>
            </w:r>
            <w:r>
              <w:t xml:space="preserve">jede v </w:t>
            </w:r>
            <w:r>
              <w:rPr>
                <w:rFonts w:ascii="SenaKJR" w:hAnsi="SenaKJR"/>
              </w:rPr>
              <w:t></w:t>
            </w:r>
            <w:r>
              <w:t xml:space="preserve"> a </w:t>
            </w:r>
            <w:r>
              <w:rPr>
                <w:rFonts w:ascii="SenaKJR" w:hAnsi="SenaKJR"/>
              </w:rPr>
              <w:t></w:t>
            </w:r>
          </w:p>
          <w:p w14:paraId="33028725" w14:textId="77777777" w:rsidR="004327D8" w:rsidRDefault="004327D8" w:rsidP="004327D8">
            <w:pPr>
              <w:pStyle w:val="poznamka"/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</w:t>
            </w:r>
            <w:r>
              <w:rPr>
                <w:rFonts w:ascii="SenaKJR" w:hAnsi="SenaKJR"/>
              </w:rPr>
              <w:tab/>
            </w:r>
            <w:r>
              <w:t xml:space="preserve">jede v </w:t>
            </w:r>
            <w:r>
              <w:rPr>
                <w:rFonts w:ascii="SenaKJR" w:hAnsi="SenaKJR"/>
              </w:rPr>
              <w:t></w:t>
            </w:r>
            <w:r>
              <w:t xml:space="preserve">, </w:t>
            </w:r>
            <w:r>
              <w:rPr>
                <w:rFonts w:ascii="SenaKJR" w:hAnsi="SenaKJR"/>
              </w:rPr>
              <w:t></w:t>
            </w:r>
            <w:r>
              <w:t xml:space="preserve"> a 1., 8.V., 28.X., 17.XI., nejede 2., 9.V.</w:t>
            </w:r>
          </w:p>
          <w:p w14:paraId="03077096" w14:textId="77777777" w:rsidR="004327D8" w:rsidRDefault="004327D8" w:rsidP="004327D8">
            <w:pPr>
              <w:pStyle w:val="poznamka"/>
              <w:rPr>
                <w:rFonts w:ascii="SenaKJR" w:hAnsi="SenaKJR"/>
              </w:rPr>
            </w:pPr>
            <w:r>
              <w:rPr>
                <w:rFonts w:ascii="SenaKJR" w:hAnsi="SenaKJR"/>
              </w:rPr>
              <w:t></w:t>
            </w:r>
            <w:r>
              <w:t>3</w:t>
            </w:r>
            <w:r>
              <w:tab/>
              <w:t xml:space="preserve">v </w:t>
            </w:r>
            <w:r>
              <w:rPr>
                <w:rFonts w:ascii="SenaKJR" w:hAnsi="SenaKJR"/>
              </w:rPr>
              <w:t></w:t>
            </w:r>
            <w:r>
              <w:t xml:space="preserve"> a </w:t>
            </w:r>
            <w:r>
              <w:rPr>
                <w:rFonts w:ascii="SenaKJR" w:hAnsi="SenaKJR"/>
              </w:rPr>
              <w:t></w:t>
            </w:r>
          </w:p>
          <w:p w14:paraId="4F76CB4F" w14:textId="77777777" w:rsidR="004327D8" w:rsidRDefault="004327D8" w:rsidP="004327D8">
            <w:pPr>
              <w:pStyle w:val="poznamka"/>
            </w:pPr>
            <w:r>
              <w:rPr>
                <w:rFonts w:ascii="SenaKJR" w:hAnsi="SenaKJR"/>
              </w:rPr>
              <w:t></w:t>
            </w:r>
            <w:r>
              <w:t>3</w:t>
            </w:r>
            <w:r>
              <w:tab/>
              <w:t xml:space="preserve">v </w:t>
            </w:r>
            <w:r>
              <w:rPr>
                <w:rFonts w:ascii="SenaKJR" w:hAnsi="SenaKJR"/>
              </w:rPr>
              <w:t></w:t>
            </w:r>
            <w:r>
              <w:t xml:space="preserve"> a </w:t>
            </w:r>
            <w:r>
              <w:rPr>
                <w:rFonts w:ascii="SenaKJR" w:hAnsi="SenaKJR"/>
              </w:rPr>
              <w:t></w:t>
            </w:r>
          </w:p>
          <w:p w14:paraId="1B6284F9" w14:textId="77777777" w:rsidR="004327D8" w:rsidRDefault="004327D8" w:rsidP="00DA1C39">
            <w:pPr>
              <w:pStyle w:val="cell"/>
            </w:pPr>
          </w:p>
        </w:tc>
      </w:tr>
      <w:tr w:rsidR="004327D8" w14:paraId="5BF6B549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9C741" w14:textId="77777777" w:rsidR="004327D8" w:rsidRDefault="004327D8">
            <w:pPr>
              <w:pStyle w:val="cell"/>
              <w:jc w:val="right"/>
            </w:pPr>
            <w:r>
              <w:t>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DCFB9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Pozďatín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6AE26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3954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2F52D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48927" w14:textId="77777777" w:rsidR="004327D8" w:rsidRPr="00115AE3" w:rsidRDefault="004327D8" w:rsidP="00DA1C3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15 44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E73C8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CBEF5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6AE3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17 44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685DD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A623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716F8" w14:textId="77777777" w:rsidR="004327D8" w:rsidRPr="00C83D24" w:rsidRDefault="004327D8" w:rsidP="00CC65B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9285E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06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E9D27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FB66F" w14:textId="77777777" w:rsidR="004327D8" w:rsidRDefault="004327D8" w:rsidP="00DA1C39">
            <w:pPr>
              <w:pStyle w:val="cell"/>
            </w:pPr>
          </w:p>
        </w:tc>
      </w:tr>
      <w:tr w:rsidR="004327D8" w14:paraId="7F0E7411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5A01E" w14:textId="77777777" w:rsidR="004327D8" w:rsidRDefault="004327D8">
            <w:pPr>
              <w:pStyle w:val="cell"/>
              <w:jc w:val="right"/>
            </w:pPr>
            <w:r>
              <w:t>5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C5645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Kojatín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677D2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F9C91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62217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6CE22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15 4</w:t>
            </w:r>
            <w:r>
              <w:rPr>
                <w:color w:val="FF0000"/>
              </w:rPr>
              <w:t>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EB8E7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86BD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E86A6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17 4</w:t>
            </w:r>
            <w:r>
              <w:rPr>
                <w:color w:val="FF0000"/>
              </w:rPr>
              <w:t>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08344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8B64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65F59" w14:textId="77777777" w:rsidR="004327D8" w:rsidRPr="00C83D24" w:rsidRDefault="004327D8" w:rsidP="00CC65B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495BA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0C37C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83E65" w14:textId="77777777" w:rsidR="004327D8" w:rsidRDefault="004327D8" w:rsidP="00DA1C39">
            <w:pPr>
              <w:pStyle w:val="cell"/>
            </w:pPr>
          </w:p>
        </w:tc>
      </w:tr>
      <w:tr w:rsidR="004327D8" w14:paraId="4EB7C345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7A609" w14:textId="77777777" w:rsidR="004327D8" w:rsidRDefault="004327D8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99CD5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Budišov u </w:t>
            </w:r>
            <w:proofErr w:type="spellStart"/>
            <w:r>
              <w:t>Třebíče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270FF" w14:textId="77777777" w:rsidR="004327D8" w:rsidRPr="00115AE3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5A367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A8C2B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0413C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15 5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37F0C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DF0E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FF6B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17 5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946D8" w14:textId="77777777" w:rsidR="004327D8" w:rsidRPr="00115AE3" w:rsidRDefault="004327D8" w:rsidP="00DB39D2">
            <w:pPr>
              <w:pStyle w:val="cell"/>
              <w:tabs>
                <w:tab w:val="right" w:pos="480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F76F5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3481C" w14:textId="77777777" w:rsidR="004327D8" w:rsidRPr="00C83D24" w:rsidRDefault="004327D8" w:rsidP="00CC65B9">
            <w:pPr>
              <w:pStyle w:val="cell"/>
              <w:tabs>
                <w:tab w:val="right" w:pos="518"/>
              </w:tabs>
              <w:rPr>
                <w:color w:val="0066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20901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032FF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12CFE" w14:textId="77777777" w:rsidR="004327D8" w:rsidRDefault="004327D8" w:rsidP="00DA1C39">
            <w:pPr>
              <w:pStyle w:val="cell"/>
            </w:pPr>
          </w:p>
        </w:tc>
      </w:tr>
      <w:tr w:rsidR="004327D8" w14:paraId="54EF6986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B1457" w14:textId="77777777" w:rsidR="004327D8" w:rsidRDefault="004327D8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BD84B7C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Rudíkov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3D4B3E2" w14:textId="77777777" w:rsidR="004327D8" w:rsidRPr="00115AE3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205A4C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D8FC25C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F200941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16 0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B0FE78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C328CA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A4B7FE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>18 0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D77479D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034BC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D7F8AF4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102952C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B218D5A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8A3C3" w14:textId="77777777" w:rsidR="004327D8" w:rsidRDefault="004327D8" w:rsidP="00DA1C39">
            <w:pPr>
              <w:pStyle w:val="cell"/>
            </w:pPr>
          </w:p>
        </w:tc>
      </w:tr>
      <w:tr w:rsidR="004327D8" w14:paraId="19AB6407" w14:textId="77777777" w:rsidTr="00CC65B9">
        <w:trPr>
          <w:trHeight w:hRule="exact" w:val="12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012EA" w14:textId="77777777" w:rsidR="004327D8" w:rsidRDefault="004327D8">
            <w:pPr>
              <w:pStyle w:val="cell"/>
              <w:jc w:val="right"/>
            </w:pPr>
            <w:r>
              <w:t>15</w:t>
            </w:r>
            <w:r>
              <w:tab/>
            </w:r>
          </w:p>
        </w:tc>
        <w:tc>
          <w:tcPr>
            <w:tcW w:w="20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2A806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Vlčatín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4C253" w14:textId="77777777" w:rsidR="004327D8" w:rsidRPr="00115AE3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FC35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4DA1D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03C4A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16 0</w:t>
            </w:r>
            <w:r>
              <w:rPr>
                <w:color w:val="FF0000"/>
              </w:rPr>
              <w:t>9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5ADBD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6F0BE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E94FE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18 0</w:t>
            </w:r>
            <w:r>
              <w:rPr>
                <w:color w:val="FF0000"/>
              </w:rPr>
              <w:t>9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6CABD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C6ECD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3ACE0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BF7B2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20 33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A5E34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CB227" w14:textId="77777777" w:rsidR="004327D8" w:rsidRDefault="004327D8" w:rsidP="00DA1C39">
            <w:pPr>
              <w:pStyle w:val="cell"/>
            </w:pPr>
          </w:p>
        </w:tc>
      </w:tr>
      <w:tr w:rsidR="004327D8" w14:paraId="33675A59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91C8F" w14:textId="77777777" w:rsidR="004327D8" w:rsidRDefault="004327D8">
            <w:pPr>
              <w:pStyle w:val="cell"/>
              <w:jc w:val="right"/>
            </w:pPr>
            <w:r>
              <w:t>17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986BF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Oslavička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31D57" w14:textId="77777777" w:rsidR="004327D8" w:rsidRPr="00115AE3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93ECF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B91D8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6F50B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 xml:space="preserve">16 </w:t>
            </w:r>
            <w:r>
              <w:rPr>
                <w:color w:val="FF0000"/>
              </w:rPr>
              <w:t>13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37E37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DC7F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C38B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18 1</w:t>
            </w:r>
            <w:r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8F8B0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933E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82490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A2BF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34BBC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D36AC" w14:textId="77777777" w:rsidR="004327D8" w:rsidRDefault="004327D8" w:rsidP="00DA1C39">
            <w:pPr>
              <w:pStyle w:val="cell"/>
            </w:pPr>
          </w:p>
        </w:tc>
      </w:tr>
      <w:tr w:rsidR="004327D8" w14:paraId="0AD97A68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1D775" w14:textId="77777777" w:rsidR="004327D8" w:rsidRDefault="004327D8">
            <w:pPr>
              <w:pStyle w:val="cell"/>
              <w:jc w:val="right"/>
            </w:pPr>
            <w:r>
              <w:t>20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37627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Oslavice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8770F" w14:textId="77777777" w:rsidR="004327D8" w:rsidRPr="00115AE3" w:rsidRDefault="004327D8" w:rsidP="00F64630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C3978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14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55ADA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B481E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16 1</w:t>
            </w:r>
            <w:r>
              <w:rPr>
                <w:color w:val="FF0000"/>
              </w:rPr>
              <w:t>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A888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496E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16 42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D2EE6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color w:val="FF0000"/>
              </w:rPr>
              <w:t>18 1</w:t>
            </w:r>
            <w:r>
              <w:rPr>
                <w:color w:val="FF0000"/>
              </w:rPr>
              <w:t>8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CFC6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AF260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11E40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23AC4" w14:textId="77777777" w:rsidR="004327D8" w:rsidRPr="00115AE3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rFonts w:ascii="SenaKJR" w:hAnsi="SenaKJR"/>
                <w:color w:val="FF0000"/>
              </w:rPr>
              <w:t></w:t>
            </w:r>
            <w:r w:rsidRPr="00115AE3">
              <w:rPr>
                <w:rFonts w:ascii="SenaKJR" w:hAnsi="SenaKJR"/>
                <w:color w:val="FF0000"/>
              </w:rPr>
              <w:t></w:t>
            </w:r>
            <w:r>
              <w:rPr>
                <w:color w:val="FF0000"/>
              </w:rPr>
              <w:t>20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42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4FEA" w14:textId="77777777" w:rsidR="004327D8" w:rsidRDefault="004327D8" w:rsidP="00CC65B9">
            <w:pPr>
              <w:pStyle w:val="cell"/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78E43" w14:textId="77777777" w:rsidR="004327D8" w:rsidRDefault="004327D8" w:rsidP="00DA1C39">
            <w:pPr>
              <w:pStyle w:val="cell"/>
            </w:pPr>
          </w:p>
        </w:tc>
      </w:tr>
      <w:tr w:rsidR="004327D8" w14:paraId="6DAA76D3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9A7FE" w14:textId="77777777" w:rsidR="004327D8" w:rsidRDefault="004327D8">
            <w:pPr>
              <w:pStyle w:val="cell"/>
              <w:jc w:val="right"/>
            </w:pPr>
            <w:r>
              <w:t>23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EAEAA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proofErr w:type="spellStart"/>
            <w:r>
              <w:t>zastávka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7F1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</w:t>
            </w:r>
            <w:r>
              <w:t>4</w:t>
            </w:r>
            <w:r w:rsidRPr="00115AE3">
              <w:t xml:space="preserve"> 40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374" w:type="dxa"/>
              <w:tblLayout w:type="fixed"/>
              <w:tblCellMar>
                <w:left w:w="28" w:type="dxa"/>
                <w:right w:w="28" w:type="dxa"/>
              </w:tblCellMar>
              <w:tblLook w:val="0020" w:firstRow="1" w:lastRow="0" w:firstColumn="0" w:lastColumn="0" w:noHBand="0" w:noVBand="0"/>
            </w:tblPr>
            <w:tblGrid>
              <w:gridCol w:w="10374"/>
            </w:tblGrid>
            <w:tr w:rsidR="004327D8" w:rsidRPr="00115AE3" w14:paraId="30E2A250" w14:textId="77777777" w:rsidTr="00DB39D2">
              <w:trPr>
                <w:trHeight w:hRule="exact" w:val="115"/>
              </w:trPr>
              <w:tc>
                <w:tcPr>
                  <w:tcW w:w="57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C165C" w14:textId="77777777" w:rsidR="004327D8" w:rsidRPr="00115AE3" w:rsidRDefault="004327D8" w:rsidP="00DB39D2">
                  <w:pPr>
                    <w:pStyle w:val="cell"/>
                    <w:tabs>
                      <w:tab w:val="right" w:pos="518"/>
                    </w:tabs>
                    <w:rPr>
                      <w:color w:val="FF0000"/>
                    </w:rPr>
                  </w:pPr>
                  <w:r w:rsidRPr="00115AE3">
                    <w:rPr>
                      <w:rFonts w:ascii="SenaKJR" w:hAnsi="SenaKJR"/>
                      <w:color w:val="FF0000"/>
                    </w:rPr>
                    <w:t></w:t>
                  </w:r>
                  <w:r w:rsidRPr="00115AE3">
                    <w:rPr>
                      <w:rFonts w:ascii="SenaKJR" w:hAnsi="SenaKJR"/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>14</w:t>
                  </w:r>
                  <w:r w:rsidRPr="00115AE3">
                    <w:rPr>
                      <w:color w:val="FF0000"/>
                    </w:rPr>
                    <w:t xml:space="preserve"> 4</w:t>
                  </w:r>
                  <w:r>
                    <w:rPr>
                      <w:color w:val="FF0000"/>
                    </w:rPr>
                    <w:t>7</w:t>
                  </w:r>
                </w:p>
              </w:tc>
            </w:tr>
            <w:tr w:rsidR="004327D8" w:rsidRPr="00115AE3" w14:paraId="30AA6BF3" w14:textId="77777777" w:rsidTr="00DB39D2">
              <w:trPr>
                <w:trHeight w:hRule="exact" w:val="115"/>
              </w:trPr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99735" w14:textId="77777777" w:rsidR="004327D8" w:rsidRPr="00115AE3" w:rsidRDefault="004327D8" w:rsidP="00DB39D2">
                  <w:pPr>
                    <w:pStyle w:val="cell"/>
                    <w:tabs>
                      <w:tab w:val="right" w:pos="518"/>
                    </w:tabs>
                    <w:rPr>
                      <w:color w:val="FF0000"/>
                    </w:rPr>
                  </w:pPr>
                  <w:r w:rsidRPr="00115AE3">
                    <w:rPr>
                      <w:rFonts w:ascii="SenaKJR" w:hAnsi="SenaKJR"/>
                      <w:color w:val="FF0000"/>
                    </w:rPr>
                    <w:t></w:t>
                  </w:r>
                  <w:r w:rsidRPr="00115AE3">
                    <w:rPr>
                      <w:rFonts w:ascii="SenaKJR" w:hAnsi="SenaKJR"/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>14</w:t>
                  </w:r>
                  <w:r w:rsidRPr="00115AE3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52</w:t>
                  </w:r>
                </w:p>
              </w:tc>
            </w:tr>
          </w:tbl>
          <w:p w14:paraId="14FC1CC0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7BE11" w14:textId="77777777" w:rsidR="004327D8" w:rsidRPr="00115AE3" w:rsidRDefault="004327D8" w:rsidP="00DA1C39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</w:t>
            </w:r>
            <w:r w:rsidRPr="00115AE3">
              <w:rPr>
                <w:rFonts w:ascii="SenaKJR" w:hAnsi="SenaKJR"/>
              </w:rPr>
              <w:tab/>
            </w:r>
            <w:r w:rsidRPr="00115AE3">
              <w:t>15 40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358DF" w14:textId="77777777" w:rsidR="004327D8" w:rsidRPr="00115AE3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 xml:space="preserve">16 </w:t>
            </w:r>
            <w:r>
              <w:rPr>
                <w:color w:val="FF0000"/>
              </w:rPr>
              <w:t>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5382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16 40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8A0F2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16</w:t>
            </w:r>
            <w:r w:rsidRPr="00115AE3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36BDF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334235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 w:rsidRPr="00115AE3">
              <w:rPr>
                <w:color w:val="FF0000"/>
              </w:rPr>
              <w:t xml:space="preserve">18 </w:t>
            </w:r>
            <w:r>
              <w:rPr>
                <w:color w:val="FF0000"/>
              </w:rPr>
              <w:t>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E274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18 40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66DEC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115AE3">
              <w:rPr>
                <w:rFonts w:ascii="SenaKJR" w:hAnsi="SenaKJR"/>
                <w:color w:val="FF0000"/>
              </w:rPr>
              <w:t>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 xml:space="preserve">18 </w:t>
            </w:r>
            <w:r w:rsidRPr="00115AE3">
              <w:rPr>
                <w:color w:val="FF0000"/>
              </w:rPr>
              <w:t>4</w:t>
            </w:r>
            <w:r>
              <w:rPr>
                <w:color w:val="FF0000"/>
              </w:rPr>
              <w:t>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3AC03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ab/>
            </w:r>
            <w:r>
              <w:t>20 40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AA830" w14:textId="77777777" w:rsidR="004327D8" w:rsidRPr="00A07195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A07195">
              <w:rPr>
                <w:rFonts w:ascii="SenaKJR" w:hAnsi="SenaKJR"/>
                <w:color w:val="FF0000"/>
              </w:rPr>
              <w:tab/>
            </w:r>
            <w:r w:rsidRPr="00A07195">
              <w:rPr>
                <w:color w:val="FF0000"/>
              </w:rPr>
              <w:t xml:space="preserve">20 </w:t>
            </w:r>
            <w:r>
              <w:rPr>
                <w:color w:val="FF0000"/>
              </w:rPr>
              <w:t>47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2FCA6" w14:textId="77777777" w:rsidR="004327D8" w:rsidRDefault="004327D8" w:rsidP="004327D8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20 46</w:t>
            </w:r>
          </w:p>
          <w:p w14:paraId="73834385" w14:textId="77777777" w:rsidR="004327D8" w:rsidRDefault="004327D8" w:rsidP="004327D8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20 48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22FA5" w14:textId="77777777" w:rsidR="004327D8" w:rsidRDefault="004327D8" w:rsidP="00DA1C39">
            <w:pPr>
              <w:pStyle w:val="cell"/>
              <w:tabs>
                <w:tab w:val="right" w:pos="518"/>
              </w:tabs>
            </w:pPr>
          </w:p>
        </w:tc>
      </w:tr>
      <w:tr w:rsidR="004327D8" w14:paraId="21A00EB9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D6B19" w14:textId="77777777" w:rsidR="004327D8" w:rsidRDefault="004327D8">
            <w:pPr>
              <w:pStyle w:val="cell"/>
              <w:jc w:val="right"/>
            </w:pPr>
            <w:r>
              <w:t>24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26E09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FB7A" w14:textId="77777777" w:rsidR="004327D8" w:rsidRPr="00F0526F" w:rsidRDefault="004327D8" w:rsidP="00DB39D2">
            <w:pPr>
              <w:pStyle w:val="cell"/>
              <w:tabs>
                <w:tab w:val="right" w:pos="518"/>
              </w:tabs>
            </w:pPr>
            <w:r w:rsidRPr="00F0526F">
              <w:tab/>
              <w:t>1</w:t>
            </w:r>
            <w:r>
              <w:t>4</w:t>
            </w:r>
            <w:r w:rsidRPr="00F0526F">
              <w:t xml:space="preserve"> 42</w:t>
            </w: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579B" w14:textId="77777777" w:rsidR="004327D8" w:rsidRPr="00115AE3" w:rsidRDefault="004327D8" w:rsidP="00DA1C39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9871" w14:textId="77777777" w:rsidR="004327D8" w:rsidRPr="00115AE3" w:rsidRDefault="004327D8" w:rsidP="00DA1C39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t>15 42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1DA9" w14:textId="77777777" w:rsidR="004327D8" w:rsidRPr="00F0526F" w:rsidRDefault="004327D8" w:rsidP="00F0526F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0526F">
              <w:rPr>
                <w:rFonts w:ascii="SenaKJR" w:hAnsi="SenaKJR"/>
                <w:color w:val="FF0000"/>
              </w:rPr>
              <w:t></w:t>
            </w:r>
            <w:r w:rsidRPr="00F0526F">
              <w:rPr>
                <w:rFonts w:ascii="SenaKJR" w:hAnsi="SenaKJR"/>
                <w:color w:val="FF0000"/>
              </w:rPr>
              <w:tab/>
            </w:r>
            <w:r w:rsidRPr="00F0526F">
              <w:rPr>
                <w:color w:val="FF0000"/>
              </w:rPr>
              <w:t>16 28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CAD6" w14:textId="77777777" w:rsidR="004327D8" w:rsidRPr="00F0526F" w:rsidRDefault="004327D8" w:rsidP="00DB39D2">
            <w:pPr>
              <w:pStyle w:val="cell"/>
              <w:tabs>
                <w:tab w:val="right" w:pos="518"/>
              </w:tabs>
            </w:pPr>
            <w:r w:rsidRPr="00F0526F">
              <w:tab/>
              <w:t>16 42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69E8" w14:textId="77777777" w:rsidR="004327D8" w:rsidRPr="00F0526F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0526F">
              <w:rPr>
                <w:rFonts w:ascii="SenaKJR" w:hAnsi="SenaKJR"/>
                <w:color w:val="FF0000"/>
              </w:rPr>
              <w:t></w:t>
            </w:r>
            <w:r w:rsidRPr="00F0526F">
              <w:rPr>
                <w:rFonts w:ascii="SenaKJR" w:hAnsi="SenaKJR"/>
                <w:color w:val="FF0000"/>
              </w:rPr>
              <w:t></w:t>
            </w:r>
            <w:r w:rsidRPr="00F0526F">
              <w:rPr>
                <w:rFonts w:ascii="SenaKJR" w:hAnsi="SenaKJR"/>
                <w:color w:val="FF0000"/>
              </w:rPr>
              <w:tab/>
            </w:r>
            <w:r w:rsidRPr="00F0526F">
              <w:rPr>
                <w:color w:val="FF0000"/>
              </w:rPr>
              <w:t>16 5</w:t>
            </w:r>
            <w:r>
              <w:rPr>
                <w:color w:val="FF0000"/>
              </w:rPr>
              <w:t>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ADEA" w14:textId="77777777" w:rsidR="004327D8" w:rsidRPr="00F0526F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0526F">
              <w:rPr>
                <w:rFonts w:ascii="SenaKJR" w:hAnsi="SenaKJR"/>
                <w:color w:val="FF0000"/>
              </w:rPr>
              <w:t></w:t>
            </w:r>
            <w:r w:rsidRPr="00F0526F">
              <w:rPr>
                <w:rFonts w:ascii="SenaKJR" w:hAnsi="SenaKJR"/>
                <w:color w:val="FF0000"/>
              </w:rPr>
              <w:tab/>
            </w:r>
            <w:r w:rsidRPr="00F0526F">
              <w:rPr>
                <w:color w:val="FF0000"/>
              </w:rPr>
              <w:t>18 28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D28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18 42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9429" w14:textId="77777777" w:rsidR="004327D8" w:rsidRPr="00115AE3" w:rsidRDefault="004327D8" w:rsidP="00DB39D2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FD0ECC">
              <w:rPr>
                <w:rFonts w:ascii="SenaKJR" w:hAnsi="SenaKJR"/>
                <w:color w:val="FF0000"/>
              </w:rPr>
              <w:t></w:t>
            </w:r>
            <w:r w:rsidRPr="00FD0ECC">
              <w:rPr>
                <w:rFonts w:ascii="SenaKJR" w:hAnsi="SenaKJR"/>
                <w:color w:val="FF0000"/>
              </w:rPr>
              <w:t></w:t>
            </w:r>
            <w:r w:rsidRPr="00115AE3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18</w:t>
            </w:r>
            <w:r w:rsidRPr="00115AE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99D3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20 42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1595" w14:textId="77777777" w:rsidR="004327D8" w:rsidRPr="00A07195" w:rsidRDefault="004327D8" w:rsidP="00CC65B9">
            <w:pPr>
              <w:pStyle w:val="cell"/>
              <w:tabs>
                <w:tab w:val="right" w:pos="518"/>
              </w:tabs>
              <w:rPr>
                <w:color w:val="FF0000"/>
              </w:rPr>
            </w:pPr>
            <w:r w:rsidRPr="00A07195">
              <w:rPr>
                <w:rFonts w:ascii="SenaKJR" w:hAnsi="SenaKJR"/>
                <w:color w:val="FF0000"/>
              </w:rPr>
              <w:tab/>
            </w:r>
            <w:r w:rsidRPr="00A07195">
              <w:rPr>
                <w:color w:val="FF0000"/>
              </w:rPr>
              <w:t xml:space="preserve">20 </w:t>
            </w:r>
            <w:r>
              <w:rPr>
                <w:color w:val="FF0000"/>
              </w:rPr>
              <w:t>52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DE8E" w14:textId="77777777" w:rsidR="004327D8" w:rsidRDefault="004327D8" w:rsidP="004327D8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20 48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DB6F0" w14:textId="77777777" w:rsidR="004327D8" w:rsidRDefault="004327D8" w:rsidP="00DA1C39">
            <w:pPr>
              <w:pStyle w:val="cell"/>
              <w:tabs>
                <w:tab w:val="right" w:pos="518"/>
              </w:tabs>
            </w:pPr>
          </w:p>
        </w:tc>
      </w:tr>
      <w:tr w:rsidR="004327D8" w14:paraId="32980EE7" w14:textId="77777777" w:rsidTr="00CC65B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19AAA" w14:textId="77777777" w:rsidR="004327D8" w:rsidRDefault="004327D8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71BDC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4B84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14 43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EC1FA" w14:textId="77777777" w:rsidR="004327D8" w:rsidRPr="00115AE3" w:rsidRDefault="004327D8" w:rsidP="00A2300C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47E84" w14:textId="77777777" w:rsidR="004327D8" w:rsidRPr="00115AE3" w:rsidRDefault="004327D8" w:rsidP="00DA1C39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t>15 43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680F9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E7CF8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  <w:t>16 43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CE586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E1EB1" w14:textId="77777777" w:rsidR="004327D8" w:rsidRPr="00115AE3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C6469" w14:textId="77777777" w:rsidR="004327D8" w:rsidRDefault="004327D8" w:rsidP="00DB39D2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18 43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4F081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4F1E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20 43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70BF6" w14:textId="77777777" w:rsidR="004327D8" w:rsidRDefault="004327D8" w:rsidP="00CC65B9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2C2F2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20 49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D8AF1" w14:textId="77777777" w:rsidR="004327D8" w:rsidRDefault="004327D8" w:rsidP="00DA1C39">
            <w:pPr>
              <w:pStyle w:val="cell"/>
              <w:tabs>
                <w:tab w:val="right" w:pos="518"/>
              </w:tabs>
            </w:pPr>
          </w:p>
        </w:tc>
      </w:tr>
      <w:tr w:rsidR="004327D8" w14:paraId="2D90FFD5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751C" w14:textId="77777777" w:rsidR="004327D8" w:rsidRDefault="004327D8">
            <w:pPr>
              <w:pStyle w:val="cell"/>
              <w:jc w:val="right"/>
            </w:pPr>
            <w:r>
              <w:t>30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967B2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Martinice</w:t>
            </w:r>
            <w:proofErr w:type="spellEnd"/>
            <w:r>
              <w:t xml:space="preserve"> u </w:t>
            </w:r>
            <w:proofErr w:type="spellStart"/>
            <w:r>
              <w:t>Velkého</w:t>
            </w:r>
            <w:proofErr w:type="spellEnd"/>
            <w:r>
              <w:t xml:space="preserve"> </w:t>
            </w:r>
            <w:proofErr w:type="spellStart"/>
            <w:r>
              <w:t>Meziříčí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BFE2A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t>14 49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27DAE" w14:textId="77777777" w:rsidR="004327D8" w:rsidRPr="00115AE3" w:rsidRDefault="004327D8" w:rsidP="00A2300C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C4FC1" w14:textId="77777777" w:rsidR="004327D8" w:rsidRPr="00115AE3" w:rsidRDefault="004327D8" w:rsidP="00DA1C39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</w:t>
            </w:r>
            <w:r w:rsidRPr="00115AE3">
              <w:rPr>
                <w:rFonts w:ascii="SenaKJR" w:hAnsi="SenaKJR"/>
              </w:rPr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t>15 49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C8D42" w14:textId="77777777" w:rsidR="004327D8" w:rsidRPr="00115AE3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3F76B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  <w:r w:rsidRPr="00115AE3">
              <w:tab/>
            </w:r>
            <w:r w:rsidRPr="00115AE3">
              <w:rPr>
                <w:rFonts w:ascii="SenaKJR" w:hAnsi="SenaKJR"/>
              </w:rPr>
              <w:t></w:t>
            </w:r>
            <w:r w:rsidRPr="00115AE3">
              <w:t>16 49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78090" w14:textId="77777777" w:rsidR="004327D8" w:rsidRPr="00115AE3" w:rsidRDefault="004327D8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BF318" w14:textId="77777777" w:rsidR="004327D8" w:rsidRPr="00115AE3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9D74D" w14:textId="77777777" w:rsidR="004327D8" w:rsidRDefault="004327D8" w:rsidP="00DB39D2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t>18 49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5A147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907D1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t>20 49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DD3C3" w14:textId="77777777" w:rsidR="004327D8" w:rsidRDefault="004327D8" w:rsidP="00CC65B9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1BCF9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</w:t>
            </w:r>
            <w:r>
              <w:t>20 55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B9432" w14:textId="77777777" w:rsidR="004327D8" w:rsidRDefault="004327D8" w:rsidP="00DA1C39">
            <w:pPr>
              <w:pStyle w:val="cell"/>
              <w:tabs>
                <w:tab w:val="right" w:pos="518"/>
              </w:tabs>
            </w:pPr>
          </w:p>
        </w:tc>
      </w:tr>
      <w:tr w:rsidR="004327D8" w14:paraId="0C02774D" w14:textId="77777777" w:rsidTr="00CC65B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354AA" w14:textId="77777777" w:rsidR="004327D8" w:rsidRDefault="004327D8">
            <w:pPr>
              <w:pStyle w:val="cell"/>
              <w:jc w:val="right"/>
            </w:pPr>
            <w:r>
              <w:t>34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3BFC5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Křižanov</w:t>
            </w:r>
            <w:proofErr w:type="spellEnd"/>
            <w:r>
              <w:rPr>
                <w:b/>
              </w:rPr>
              <w:t xml:space="preserve"> </w:t>
            </w:r>
            <w:r>
              <w:t>250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0C361" w14:textId="77777777" w:rsidR="004327D8" w:rsidRDefault="004327D8" w:rsidP="00DB39D2">
            <w:pPr>
              <w:pStyle w:val="cell"/>
              <w:tabs>
                <w:tab w:val="right" w:pos="518"/>
              </w:tabs>
            </w:pPr>
            <w:r>
              <w:tab/>
              <w:t>14 56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43FC6" w14:textId="77777777" w:rsidR="004327D8" w:rsidRDefault="004327D8" w:rsidP="00A2300C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F591D" w14:textId="77777777" w:rsidR="004327D8" w:rsidRDefault="004327D8" w:rsidP="00DA1C3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A5A45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5CD67" w14:textId="77777777" w:rsidR="004327D8" w:rsidRDefault="004327D8" w:rsidP="00DB39D2">
            <w:pPr>
              <w:pStyle w:val="cell"/>
              <w:tabs>
                <w:tab w:val="right" w:pos="518"/>
              </w:tabs>
            </w:pPr>
            <w:r>
              <w:tab/>
              <w:t>16 56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5B513" w14:textId="77777777" w:rsidR="004327D8" w:rsidRDefault="004327D8" w:rsidP="00DB39D2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04669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9FFF1" w14:textId="77777777" w:rsidR="004327D8" w:rsidRDefault="004327D8" w:rsidP="00DB39D2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ab/>
            </w:r>
            <w:r>
              <w:t>18 56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C7334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C63A2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</w:t>
            </w:r>
            <w:r>
              <w:rPr>
                <w:rFonts w:ascii="SenaKJR" w:hAnsi="SenaKJR"/>
              </w:rPr>
              <w:tab/>
            </w:r>
            <w:r>
              <w:t>20 56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74492" w14:textId="77777777" w:rsidR="004327D8" w:rsidRDefault="004327D8" w:rsidP="00CC65B9">
            <w:pPr>
              <w:pStyle w:val="cell"/>
              <w:tabs>
                <w:tab w:val="right" w:pos="518"/>
              </w:tabs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E85A8" w14:textId="77777777" w:rsidR="004327D8" w:rsidRDefault="004327D8" w:rsidP="00CC65B9">
            <w:pPr>
              <w:pStyle w:val="cell"/>
              <w:tabs>
                <w:tab w:val="right" w:pos="518"/>
              </w:tabs>
            </w:pPr>
            <w:r w:rsidRPr="00115AE3"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21 02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A5818" w14:textId="77777777" w:rsidR="004327D8" w:rsidRDefault="004327D8" w:rsidP="00DA1C39">
            <w:pPr>
              <w:pStyle w:val="cell"/>
              <w:tabs>
                <w:tab w:val="right" w:pos="518"/>
              </w:tabs>
            </w:pPr>
          </w:p>
        </w:tc>
      </w:tr>
      <w:tr w:rsidR="004327D8" w14:paraId="55A51B87" w14:textId="77777777" w:rsidTr="00F0526F"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55A76BB6" w14:textId="77777777" w:rsidR="004327D8" w:rsidRDefault="004327D8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2DBFB70" w14:textId="77777777" w:rsidR="004327D8" w:rsidRDefault="004327D8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C49B4C2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52A82B60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894E4DC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231C7D60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702A139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5AEFB6E9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948F31E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EA3A402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26D7BFF6" w14:textId="77777777" w:rsidR="004327D8" w:rsidRDefault="004327D8" w:rsidP="00DA1C3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DEC1509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24EFDDDA" w14:textId="77777777" w:rsidR="004327D8" w:rsidRDefault="004327D8" w:rsidP="00CC65B9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211EB709" w14:textId="77777777" w:rsidR="004327D8" w:rsidRDefault="004327D8" w:rsidP="00CC65B9">
            <w:pPr>
              <w:pStyle w:val="cell"/>
            </w:pPr>
            <w:proofErr w:type="spellStart"/>
            <w:r>
              <w:t>Žďár</w:t>
            </w:r>
            <w:proofErr w:type="spellEnd"/>
            <w:r>
              <w:t xml:space="preserve"> n.S.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26088A5" w14:textId="77777777" w:rsidR="004327D8" w:rsidRDefault="004327D8" w:rsidP="00DB39D2">
            <w:pPr>
              <w:pStyle w:val="cell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C66FA82" w14:textId="77777777" w:rsidR="004327D8" w:rsidRDefault="004327D8" w:rsidP="00DA1C39">
            <w:pPr>
              <w:pStyle w:val="cell"/>
            </w:pPr>
          </w:p>
        </w:tc>
      </w:tr>
    </w:tbl>
    <w:p w14:paraId="3A1DDCC4" w14:textId="77777777" w:rsidR="00FC67D3" w:rsidRDefault="00FC67D3" w:rsidP="00A02B1B">
      <w:pPr>
        <w:pStyle w:val="poznamka"/>
        <w:rPr>
          <w:color w:val="FF0000"/>
        </w:rPr>
        <w:sectPr w:rsidR="00FC67D3" w:rsidSect="004327D8">
          <w:headerReference w:type="even" r:id="rId9"/>
          <w:headerReference w:type="default" r:id="rId10"/>
          <w:footerReference w:type="default" r:id="rId11"/>
          <w:pgSz w:w="11907" w:h="16840" w:code="9"/>
          <w:pgMar w:top="-284" w:right="454" w:bottom="567" w:left="567" w:header="113" w:footer="0" w:gutter="0"/>
          <w:cols w:space="283"/>
        </w:sectPr>
      </w:pPr>
    </w:p>
    <w:p w14:paraId="26AB1310" w14:textId="77777777" w:rsidR="00FE255F" w:rsidRPr="00CB0BB1" w:rsidRDefault="00FE255F" w:rsidP="004327D8">
      <w:pPr>
        <w:ind w:right="85"/>
        <w:jc w:val="both"/>
        <w:rPr>
          <w:rFonts w:ascii="CD Fedra Book" w:hAnsi="CD Fedra Book"/>
          <w:sz w:val="22"/>
          <w:szCs w:val="22"/>
        </w:rPr>
      </w:pPr>
      <w:r w:rsidRPr="00CB0BB1">
        <w:rPr>
          <w:rFonts w:ascii="CD Fedra Book" w:hAnsi="CD Fedra Book"/>
          <w:sz w:val="22"/>
          <w:szCs w:val="22"/>
        </w:rPr>
        <w:t xml:space="preserve">Vážení cestující, </w:t>
      </w:r>
    </w:p>
    <w:p w14:paraId="0C0707B6" w14:textId="77777777" w:rsidR="00FE255F" w:rsidRDefault="008825F4" w:rsidP="004327D8">
      <w:pPr>
        <w:jc w:val="both"/>
        <w:rPr>
          <w:rFonts w:ascii="CD Fedra Book" w:hAnsi="CD Fedra Book"/>
          <w:sz w:val="22"/>
          <w:szCs w:val="22"/>
        </w:rPr>
      </w:pPr>
      <w:r>
        <w:rPr>
          <w:rFonts w:ascii="CD Fedra Book" w:hAnsi="CD Fedra Book"/>
          <w:sz w:val="22"/>
          <w:szCs w:val="22"/>
        </w:rPr>
        <w:t>Správa železnic</w:t>
      </w:r>
      <w:r w:rsidR="00FE255F" w:rsidRPr="00CB0BB1">
        <w:rPr>
          <w:rFonts w:ascii="CD Fedra Book" w:hAnsi="CD Fedra Book"/>
          <w:sz w:val="22"/>
          <w:szCs w:val="22"/>
        </w:rPr>
        <w:t xml:space="preserve">, </w:t>
      </w:r>
      <w:proofErr w:type="spellStart"/>
      <w:r w:rsidR="00FE255F" w:rsidRPr="00CB0BB1">
        <w:rPr>
          <w:rFonts w:ascii="CD Fedra Book" w:hAnsi="CD Fedra Book"/>
          <w:sz w:val="22"/>
          <w:szCs w:val="22"/>
        </w:rPr>
        <w:t>s.o</w:t>
      </w:r>
      <w:proofErr w:type="spellEnd"/>
      <w:r w:rsidR="00FE255F" w:rsidRPr="00CB0BB1">
        <w:rPr>
          <w:rFonts w:ascii="CD Fedra Book" w:hAnsi="CD Fedra Book"/>
          <w:sz w:val="22"/>
          <w:szCs w:val="22"/>
        </w:rPr>
        <w:t xml:space="preserve">., informuje, že </w:t>
      </w:r>
      <w:r w:rsidR="00FE255F">
        <w:rPr>
          <w:rFonts w:ascii="CD Fedra Medium" w:hAnsi="CD Fedra Medium"/>
          <w:color w:val="FF0000"/>
          <w:sz w:val="22"/>
          <w:szCs w:val="22"/>
        </w:rPr>
        <w:t>ve výše uvedeném termínu</w:t>
      </w:r>
      <w:r w:rsidR="00FE255F" w:rsidRPr="00CB0BB1">
        <w:rPr>
          <w:rFonts w:ascii="CD Fedra Book" w:hAnsi="CD Fedra Book" w:cs="Arial"/>
          <w:color w:val="FF0000"/>
          <w:sz w:val="22"/>
          <w:szCs w:val="22"/>
        </w:rPr>
        <w:t xml:space="preserve"> </w:t>
      </w:r>
      <w:r w:rsidR="00FE255F" w:rsidRPr="00CB0BB1">
        <w:rPr>
          <w:rFonts w:ascii="CD Fedra Book" w:hAnsi="CD Fedra Book"/>
          <w:sz w:val="22"/>
          <w:szCs w:val="22"/>
        </w:rPr>
        <w:t>proběhn</w:t>
      </w:r>
      <w:r w:rsidR="00FE255F">
        <w:rPr>
          <w:rFonts w:ascii="CD Fedra Book" w:hAnsi="CD Fedra Book"/>
          <w:sz w:val="22"/>
          <w:szCs w:val="22"/>
        </w:rPr>
        <w:t xml:space="preserve">e nepřetržitá </w:t>
      </w:r>
      <w:r w:rsidR="00FE255F" w:rsidRPr="00CB0BB1">
        <w:rPr>
          <w:rFonts w:ascii="CD Fedra Book" w:hAnsi="CD Fedra Book"/>
          <w:sz w:val="22"/>
          <w:szCs w:val="22"/>
        </w:rPr>
        <w:t>výluk</w:t>
      </w:r>
      <w:r w:rsidR="00FE255F">
        <w:rPr>
          <w:rFonts w:ascii="CD Fedra Book" w:hAnsi="CD Fedra Book"/>
          <w:sz w:val="22"/>
          <w:szCs w:val="22"/>
        </w:rPr>
        <w:t>a</w:t>
      </w:r>
      <w:r w:rsidR="00FE255F" w:rsidRPr="00CB0BB1">
        <w:rPr>
          <w:rFonts w:ascii="CD Fedra Book" w:hAnsi="CD Fedra Book"/>
          <w:sz w:val="22"/>
          <w:szCs w:val="22"/>
        </w:rPr>
        <w:t xml:space="preserve"> v úseku </w:t>
      </w:r>
      <w:r w:rsidR="00FE255F">
        <w:rPr>
          <w:rFonts w:ascii="CD Fedra Medium" w:hAnsi="CD Fedra Medium"/>
          <w:sz w:val="22"/>
          <w:szCs w:val="22"/>
        </w:rPr>
        <w:t>Studenec –</w:t>
      </w:r>
      <w:r w:rsidR="00FE255F" w:rsidRPr="0057608D">
        <w:rPr>
          <w:rFonts w:ascii="CD Fedra Medium" w:hAnsi="CD Fedra Medium"/>
          <w:sz w:val="22"/>
          <w:szCs w:val="22"/>
        </w:rPr>
        <w:t xml:space="preserve"> </w:t>
      </w:r>
      <w:r w:rsidR="00FE255F">
        <w:rPr>
          <w:rFonts w:ascii="CD Fedra Medium" w:hAnsi="CD Fedra Medium"/>
          <w:sz w:val="22"/>
          <w:szCs w:val="22"/>
        </w:rPr>
        <w:t xml:space="preserve">Velké Meziříčí </w:t>
      </w:r>
      <w:r w:rsidR="00FE255F" w:rsidRPr="00CB0BB1">
        <w:rPr>
          <w:rFonts w:ascii="CD Fedra Book" w:hAnsi="CD Fedra Book"/>
          <w:sz w:val="22"/>
          <w:szCs w:val="22"/>
        </w:rPr>
        <w:t xml:space="preserve">na trati </w:t>
      </w:r>
      <w:proofErr w:type="gramStart"/>
      <w:r w:rsidR="00FE255F" w:rsidRPr="0088638A">
        <w:rPr>
          <w:rFonts w:ascii="CD Fedra Book" w:hAnsi="CD Fedra Book"/>
          <w:sz w:val="22"/>
          <w:szCs w:val="22"/>
        </w:rPr>
        <w:t>257  Studenec</w:t>
      </w:r>
      <w:proofErr w:type="gramEnd"/>
      <w:r w:rsidR="00FE255F" w:rsidRPr="0088638A">
        <w:rPr>
          <w:rFonts w:ascii="CD Fedra Book" w:hAnsi="CD Fedra Book"/>
          <w:sz w:val="22"/>
          <w:szCs w:val="22"/>
        </w:rPr>
        <w:t xml:space="preserve"> - Křižanov</w:t>
      </w:r>
      <w:r w:rsidR="00FE255F" w:rsidRPr="00CB0BB1">
        <w:rPr>
          <w:rFonts w:ascii="CD Fedra Book" w:hAnsi="CD Fedra Book"/>
          <w:sz w:val="22"/>
          <w:szCs w:val="22"/>
        </w:rPr>
        <w:t xml:space="preserve">. Dopravce České dráhy, a.s. proto musí všechny vlaky ve vyloučeném úseku nahradit autobusy. </w:t>
      </w:r>
    </w:p>
    <w:p w14:paraId="04BF7BC1" w14:textId="77777777" w:rsidR="00FE255F" w:rsidRPr="004327D8" w:rsidRDefault="00FE255F" w:rsidP="004327D8">
      <w:pPr>
        <w:pStyle w:val="Vlak"/>
        <w:spacing w:before="0" w:after="0"/>
        <w:jc w:val="both"/>
        <w:rPr>
          <w:sz w:val="8"/>
          <w:szCs w:val="8"/>
        </w:rPr>
      </w:pPr>
    </w:p>
    <w:p w14:paraId="40FB5C27" w14:textId="77777777" w:rsidR="00FE255F" w:rsidRPr="00942375" w:rsidRDefault="00FE255F" w:rsidP="004327D8">
      <w:pPr>
        <w:jc w:val="both"/>
        <w:rPr>
          <w:rFonts w:ascii="CD Fedra Book" w:hAnsi="CD Fedra Book"/>
          <w:bCs/>
          <w:i/>
          <w:color w:val="FF0000"/>
          <w:spacing w:val="-2"/>
          <w:sz w:val="22"/>
          <w:szCs w:val="22"/>
        </w:rPr>
      </w:pPr>
      <w:r w:rsidRPr="00FC67D3">
        <w:rPr>
          <w:rFonts w:ascii="CD Fedra Book" w:hAnsi="CD Fedra Book"/>
          <w:color w:val="FF0000"/>
          <w:spacing w:val="-2"/>
          <w:sz w:val="22"/>
          <w:szCs w:val="22"/>
        </w:rPr>
        <w:t xml:space="preserve">Po dobu výluky budou všechny vlaky nahrazeny autobusy v úseku </w:t>
      </w:r>
      <w:r w:rsidR="00334235" w:rsidRPr="00FC67D3">
        <w:rPr>
          <w:rFonts w:ascii="CD Fedra Book" w:hAnsi="CD Fedra Book"/>
          <w:color w:val="FF0000"/>
          <w:spacing w:val="-2"/>
          <w:sz w:val="22"/>
          <w:szCs w:val="22"/>
        </w:rPr>
        <w:t>Studenec – Velké Meziříčí</w:t>
      </w:r>
      <w:r w:rsidR="00DB39D2">
        <w:rPr>
          <w:rFonts w:ascii="CD Fedra Book" w:hAnsi="CD Fedra Book"/>
          <w:color w:val="FF0000"/>
          <w:spacing w:val="-2"/>
          <w:sz w:val="22"/>
          <w:szCs w:val="22"/>
        </w:rPr>
        <w:t xml:space="preserve"> </w:t>
      </w:r>
      <w:r w:rsidR="00B47D3D">
        <w:rPr>
          <w:rFonts w:ascii="CD Fedra Book" w:hAnsi="CD Fedra Book"/>
          <w:color w:val="FF0000"/>
          <w:spacing w:val="-2"/>
          <w:sz w:val="22"/>
          <w:szCs w:val="22"/>
        </w:rPr>
        <w:t>a opačně</w:t>
      </w:r>
      <w:r w:rsidR="00334235" w:rsidRPr="00FC67D3">
        <w:rPr>
          <w:rFonts w:ascii="CD Fedra Book" w:hAnsi="CD Fedra Book"/>
          <w:color w:val="FF0000"/>
          <w:spacing w:val="-2"/>
          <w:sz w:val="22"/>
          <w:szCs w:val="22"/>
        </w:rPr>
        <w:t>.</w:t>
      </w:r>
      <w:r w:rsidR="00334235">
        <w:rPr>
          <w:rFonts w:ascii="CD Fedra Medium" w:hAnsi="CD Fedra Medium"/>
          <w:color w:val="FF0000"/>
          <w:spacing w:val="-2"/>
          <w:sz w:val="22"/>
          <w:szCs w:val="22"/>
        </w:rPr>
        <w:t xml:space="preserve"> </w:t>
      </w:r>
      <w:r w:rsidR="0088219A">
        <w:rPr>
          <w:rFonts w:ascii="CD Fedra Book" w:hAnsi="CD Fedra Book"/>
          <w:color w:val="FF0000"/>
          <w:spacing w:val="-2"/>
          <w:sz w:val="22"/>
          <w:szCs w:val="22"/>
        </w:rPr>
        <w:t xml:space="preserve">Náhradní doprava </w:t>
      </w:r>
      <w:r w:rsidR="0088219A" w:rsidRPr="00942375">
        <w:rPr>
          <w:rFonts w:ascii="CD Fedra Book" w:hAnsi="CD Fedra Book"/>
          <w:color w:val="FF0000"/>
          <w:spacing w:val="-2"/>
          <w:sz w:val="22"/>
          <w:szCs w:val="22"/>
        </w:rPr>
        <w:t xml:space="preserve">bude organizována výhradně dle </w:t>
      </w:r>
      <w:r w:rsidR="0088219A">
        <w:rPr>
          <w:rFonts w:ascii="CD Fedra Book" w:hAnsi="CD Fedra Book"/>
          <w:color w:val="FF0000"/>
          <w:spacing w:val="-2"/>
          <w:sz w:val="22"/>
          <w:szCs w:val="22"/>
        </w:rPr>
        <w:t>v</w:t>
      </w:r>
      <w:r w:rsidR="0088219A" w:rsidRPr="00942375">
        <w:rPr>
          <w:rFonts w:ascii="CD Fedra Book" w:hAnsi="CD Fedra Book"/>
          <w:color w:val="FF0000"/>
          <w:spacing w:val="-2"/>
          <w:sz w:val="22"/>
          <w:szCs w:val="22"/>
        </w:rPr>
        <w:t>ýlukového jízdního řádu.</w:t>
      </w:r>
      <w:r w:rsidR="00FC67D3">
        <w:rPr>
          <w:rFonts w:ascii="CD Fedra Book" w:hAnsi="CD Fedra Book"/>
          <w:color w:val="FF0000"/>
          <w:spacing w:val="-2"/>
          <w:sz w:val="22"/>
          <w:szCs w:val="22"/>
        </w:rPr>
        <w:t xml:space="preserve"> </w:t>
      </w:r>
    </w:p>
    <w:p w14:paraId="060B1120" w14:textId="77777777" w:rsidR="00B47D3D" w:rsidRPr="00E87116" w:rsidRDefault="00E87116" w:rsidP="004327D8">
      <w:pPr>
        <w:spacing w:before="80"/>
        <w:jc w:val="both"/>
        <w:rPr>
          <w:rFonts w:ascii="CD Fedra Book" w:hAnsi="CD Fedra Book"/>
          <w:color w:val="FF0000"/>
          <w:sz w:val="22"/>
          <w:szCs w:val="22"/>
        </w:rPr>
      </w:pPr>
      <w:r w:rsidRPr="00E87116">
        <w:rPr>
          <w:rFonts w:ascii="CD Fedra Book" w:hAnsi="CD Fedra Book"/>
          <w:color w:val="FF0000"/>
          <w:sz w:val="22"/>
          <w:szCs w:val="22"/>
        </w:rPr>
        <w:t xml:space="preserve">Vlaky ve směru Křižanov odjíždějí z Velkého Meziříčí zastávky a ŽST Velké Meziříčí v čase odjezdu dle pravidelného jízdního řádu a bez přípoje </w:t>
      </w:r>
      <w:proofErr w:type="gramStart"/>
      <w:r w:rsidRPr="00E87116">
        <w:rPr>
          <w:rFonts w:ascii="CD Fedra Book" w:hAnsi="CD Fedra Book"/>
          <w:color w:val="FF0000"/>
          <w:sz w:val="22"/>
          <w:szCs w:val="22"/>
        </w:rPr>
        <w:t>od  náhradní</w:t>
      </w:r>
      <w:proofErr w:type="gramEnd"/>
      <w:r w:rsidRPr="00E87116">
        <w:rPr>
          <w:rFonts w:ascii="CD Fedra Book" w:hAnsi="CD Fedra Book"/>
          <w:color w:val="FF0000"/>
          <w:sz w:val="22"/>
          <w:szCs w:val="22"/>
        </w:rPr>
        <w:t xml:space="preserve"> dopravy ze směru Studenec.</w:t>
      </w:r>
    </w:p>
    <w:p w14:paraId="719C9AA4" w14:textId="77777777" w:rsidR="00B47D3D" w:rsidRPr="00B47D3D" w:rsidRDefault="004327D8" w:rsidP="004327D8">
      <w:pPr>
        <w:spacing w:before="80"/>
        <w:jc w:val="both"/>
        <w:rPr>
          <w:rFonts w:ascii="CD Fedra Book" w:hAnsi="CD Fedra Book"/>
          <w:color w:val="FF0000"/>
          <w:sz w:val="22"/>
          <w:szCs w:val="22"/>
        </w:rPr>
      </w:pPr>
      <w:r>
        <w:rPr>
          <w:rFonts w:ascii="CD Fedra Book" w:hAnsi="CD Fedra Book"/>
          <w:color w:val="FF0000"/>
          <w:sz w:val="22"/>
          <w:szCs w:val="22"/>
        </w:rPr>
        <w:t>Autobusy</w:t>
      </w:r>
      <w:r w:rsidR="00B47D3D" w:rsidRPr="00B47D3D">
        <w:rPr>
          <w:rFonts w:ascii="CD Fedra Book" w:hAnsi="CD Fedra Book"/>
          <w:color w:val="FF0000"/>
          <w:sz w:val="22"/>
          <w:szCs w:val="22"/>
        </w:rPr>
        <w:t xml:space="preserve"> ve směru Studenec odjíždějí z ŽST Velké Meziříčí </w:t>
      </w:r>
      <w:r>
        <w:rPr>
          <w:rFonts w:ascii="CD Fedra Book" w:hAnsi="CD Fedra Book"/>
          <w:color w:val="FF0000"/>
          <w:sz w:val="22"/>
          <w:szCs w:val="22"/>
        </w:rPr>
        <w:t xml:space="preserve">dříve proti pravidelnému jízdnímu řádu </w:t>
      </w:r>
      <w:r w:rsidR="00B47D3D" w:rsidRPr="00B47D3D">
        <w:rPr>
          <w:rFonts w:ascii="CD Fedra Book" w:hAnsi="CD Fedra Book"/>
          <w:color w:val="FF0000"/>
          <w:sz w:val="22"/>
          <w:szCs w:val="22"/>
        </w:rPr>
        <w:t>a bez přípoje od  vlaků ze  směru Křižanov.</w:t>
      </w:r>
    </w:p>
    <w:p w14:paraId="1FE57141" w14:textId="77777777" w:rsidR="00FC67D3" w:rsidRPr="00346BB0" w:rsidRDefault="00FC67D3" w:rsidP="004327D8">
      <w:pPr>
        <w:pStyle w:val="poznamka"/>
        <w:spacing w:before="120"/>
        <w:ind w:left="0" w:firstLine="0"/>
        <w:jc w:val="both"/>
        <w:rPr>
          <w:rFonts w:ascii="CD Fedra Book" w:hAnsi="CD Fedra Book"/>
          <w:b/>
          <w:bCs/>
          <w:sz w:val="22"/>
          <w:szCs w:val="22"/>
          <w:u w:val="single"/>
        </w:rPr>
      </w:pPr>
      <w:r w:rsidRPr="00346BB0">
        <w:rPr>
          <w:rFonts w:ascii="CD Fedra Book" w:hAnsi="CD Fedra Book"/>
          <w:b/>
          <w:bCs/>
          <w:sz w:val="22"/>
          <w:szCs w:val="22"/>
          <w:u w:val="single"/>
        </w:rPr>
        <w:t>Umístění zastávek ND:</w:t>
      </w:r>
    </w:p>
    <w:p w14:paraId="40367ED7" w14:textId="77777777" w:rsidR="00A02B1B" w:rsidRDefault="007D3319" w:rsidP="004327D8">
      <w:pPr>
        <w:jc w:val="both"/>
      </w:pPr>
      <w:r>
        <w:rPr>
          <w:rFonts w:ascii="CD Fedra Medium" w:hAnsi="CD Fedra Medium"/>
          <w:sz w:val="22"/>
          <w:szCs w:val="22"/>
        </w:rPr>
        <w:t>Studenec</w:t>
      </w:r>
      <w:r w:rsidRPr="00A33832">
        <w:rPr>
          <w:rFonts w:ascii="CD Fedra Book" w:hAnsi="CD Fedra Book" w:cs="Arial"/>
          <w:sz w:val="22"/>
          <w:szCs w:val="22"/>
        </w:rPr>
        <w:t xml:space="preserve"> – před výpravní budovou</w:t>
      </w:r>
      <w:r w:rsidRPr="00A33832">
        <w:rPr>
          <w:rFonts w:ascii="CD Fedra Book" w:hAnsi="CD Fedra Book"/>
          <w:bCs/>
          <w:sz w:val="22"/>
          <w:szCs w:val="22"/>
        </w:rPr>
        <w:t xml:space="preserve"> </w:t>
      </w:r>
      <w:r w:rsidRPr="00A33832">
        <w:rPr>
          <w:rFonts w:ascii="CD Fedra Book" w:hAnsi="CD Fedra Book"/>
          <w:sz w:val="22"/>
          <w:szCs w:val="22"/>
        </w:rPr>
        <w:t>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Pozďatín z.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1C53DD">
        <w:rPr>
          <w:rFonts w:ascii="CD Fedra Book" w:hAnsi="CD Fedra Book"/>
          <w:sz w:val="22"/>
          <w:szCs w:val="22"/>
        </w:rPr>
        <w:t>na hlavní</w:t>
      </w:r>
      <w:r>
        <w:rPr>
          <w:rFonts w:ascii="CD Fedra Book" w:hAnsi="CD Fedra Book"/>
          <w:sz w:val="22"/>
          <w:szCs w:val="22"/>
        </w:rPr>
        <w:t xml:space="preserve"> silnici cca 200m od železniční zastávky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Kojatín z.</w:t>
      </w:r>
      <w:r w:rsidRPr="001C53DD">
        <w:rPr>
          <w:rFonts w:ascii="CD Fedra Medium" w:hAnsi="CD Fedra Medium" w:cs="Arial"/>
          <w:sz w:val="22"/>
          <w:szCs w:val="22"/>
        </w:rPr>
        <w:t>–</w:t>
      </w:r>
      <w:r w:rsidRPr="00A33832">
        <w:rPr>
          <w:rFonts w:ascii="CD Fedra Book" w:hAnsi="CD Fedra Book" w:cs="Arial"/>
          <w:sz w:val="22"/>
          <w:szCs w:val="22"/>
        </w:rPr>
        <w:t xml:space="preserve"> </w:t>
      </w:r>
      <w:r>
        <w:rPr>
          <w:rFonts w:ascii="CD Fedra Book" w:hAnsi="CD Fedra Book"/>
          <w:sz w:val="22"/>
          <w:szCs w:val="22"/>
        </w:rPr>
        <w:t>u přejezdu u železniční zastávky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Budišov u Třebíče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1C53DD">
        <w:rPr>
          <w:rFonts w:ascii="CD Fedra Book" w:hAnsi="CD Fedra Book"/>
          <w:sz w:val="22"/>
          <w:szCs w:val="22"/>
        </w:rPr>
        <w:t>na hlavní silnici cca 200m od výpravní budovy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Rudíkov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1C53DD">
        <w:rPr>
          <w:rFonts w:ascii="CD Fedra Book" w:hAnsi="CD Fedra Book"/>
          <w:color w:val="000000"/>
          <w:sz w:val="22"/>
          <w:szCs w:val="22"/>
        </w:rPr>
        <w:t>na hlavní silnici cca 150m od výpravní budovy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Vlčatín z.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C748AF">
        <w:rPr>
          <w:rFonts w:ascii="CD Fedra Book" w:hAnsi="CD Fedra Book"/>
          <w:sz w:val="22"/>
          <w:szCs w:val="22"/>
        </w:rPr>
        <w:t>u železniční zastávky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sz w:val="22"/>
          <w:szCs w:val="22"/>
        </w:rPr>
        <w:t>Oslavička z.</w:t>
      </w:r>
      <w:r w:rsidRPr="001C53DD">
        <w:rPr>
          <w:rFonts w:ascii="CD Fedra Medium" w:hAnsi="CD Fedra Medium" w:cs="Arial"/>
          <w:sz w:val="22"/>
          <w:szCs w:val="22"/>
        </w:rPr>
        <w:t>–</w:t>
      </w:r>
      <w:r w:rsidRPr="00A33832">
        <w:rPr>
          <w:rFonts w:ascii="CD Fedra Book" w:hAnsi="CD Fedra Book" w:cs="Arial"/>
          <w:sz w:val="22"/>
          <w:szCs w:val="22"/>
        </w:rPr>
        <w:t xml:space="preserve"> </w:t>
      </w:r>
      <w:r w:rsidRPr="001C53DD">
        <w:rPr>
          <w:rFonts w:ascii="CD Fedra Book" w:hAnsi="CD Fedra Book"/>
          <w:color w:val="000000"/>
          <w:sz w:val="22"/>
          <w:szCs w:val="22"/>
        </w:rPr>
        <w:t xml:space="preserve">na hlavní silnici cca 100m od </w:t>
      </w:r>
      <w:r>
        <w:rPr>
          <w:rFonts w:ascii="CD Fedra Book" w:hAnsi="CD Fedra Book"/>
          <w:color w:val="000000"/>
          <w:sz w:val="22"/>
          <w:szCs w:val="22"/>
        </w:rPr>
        <w:t xml:space="preserve">železniční </w:t>
      </w:r>
      <w:r w:rsidRPr="001C53DD">
        <w:rPr>
          <w:rFonts w:ascii="CD Fedra Book" w:hAnsi="CD Fedra Book"/>
          <w:color w:val="000000"/>
          <w:sz w:val="22"/>
          <w:szCs w:val="22"/>
        </w:rPr>
        <w:t>zastávky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bCs/>
          <w:color w:val="000000"/>
          <w:sz w:val="22"/>
          <w:szCs w:val="22"/>
        </w:rPr>
        <w:t xml:space="preserve">Oslavice </w:t>
      </w:r>
      <w:proofErr w:type="spellStart"/>
      <w:r w:rsidRPr="001C53DD">
        <w:rPr>
          <w:rFonts w:ascii="CD Fedra Medium" w:hAnsi="CD Fedra Medium"/>
          <w:bCs/>
          <w:color w:val="000000"/>
          <w:sz w:val="22"/>
          <w:szCs w:val="22"/>
        </w:rPr>
        <w:t>nz</w:t>
      </w:r>
      <w:proofErr w:type="spellEnd"/>
      <w:r w:rsidRPr="001C53DD">
        <w:rPr>
          <w:rFonts w:ascii="CD Fedra Medium" w:hAnsi="CD Fedra Medium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C53DD">
        <w:rPr>
          <w:rFonts w:ascii="CD Fedra Book" w:hAnsi="CD Fedra Book" w:cs="Arial"/>
          <w:sz w:val="22"/>
          <w:szCs w:val="22"/>
        </w:rPr>
        <w:t xml:space="preserve">– </w:t>
      </w:r>
      <w:r>
        <w:rPr>
          <w:rFonts w:ascii="CD Fedra Book" w:hAnsi="CD Fedra Book"/>
          <w:sz w:val="22"/>
          <w:szCs w:val="22"/>
        </w:rPr>
        <w:t xml:space="preserve">u železniční </w:t>
      </w:r>
      <w:proofErr w:type="gramStart"/>
      <w:r>
        <w:rPr>
          <w:rFonts w:ascii="CD Fedra Book" w:hAnsi="CD Fedra Book"/>
          <w:sz w:val="22"/>
          <w:szCs w:val="22"/>
        </w:rPr>
        <w:t xml:space="preserve">zastávky 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proofErr w:type="gramEnd"/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bCs/>
          <w:color w:val="000000"/>
          <w:sz w:val="22"/>
          <w:szCs w:val="22"/>
        </w:rPr>
        <w:t>Velké Meziříčí zastávka</w:t>
      </w:r>
      <w:r w:rsidRPr="001C53DD">
        <w:rPr>
          <w:rFonts w:ascii="CD Fedra Medium" w:hAnsi="CD Fedra Medium"/>
          <w:sz w:val="22"/>
          <w:szCs w:val="22"/>
        </w:rPr>
        <w:t xml:space="preserve"> z.</w:t>
      </w:r>
      <w:r w:rsidRPr="001C53DD">
        <w:rPr>
          <w:rFonts w:ascii="CD Fedra Medium" w:hAnsi="CD Fedra Medium" w:cs="Arial"/>
          <w:sz w:val="22"/>
          <w:szCs w:val="22"/>
        </w:rPr>
        <w:t>–</w:t>
      </w:r>
      <w:r w:rsidRPr="00A33832">
        <w:rPr>
          <w:rFonts w:ascii="CD Fedra Book" w:hAnsi="CD Fedra Book" w:cs="Arial"/>
          <w:sz w:val="22"/>
          <w:szCs w:val="22"/>
        </w:rPr>
        <w:t xml:space="preserve"> </w:t>
      </w:r>
      <w:r w:rsidRPr="001C53DD">
        <w:rPr>
          <w:rFonts w:ascii="CD Fedra Book" w:hAnsi="CD Fedra Book"/>
          <w:color w:val="000000"/>
          <w:sz w:val="22"/>
          <w:szCs w:val="22"/>
        </w:rPr>
        <w:t xml:space="preserve">na hlavní silnici cca 150m od </w:t>
      </w:r>
      <w:r>
        <w:rPr>
          <w:rFonts w:ascii="CD Fedra Book" w:hAnsi="CD Fedra Book"/>
          <w:color w:val="000000"/>
          <w:sz w:val="22"/>
          <w:szCs w:val="22"/>
        </w:rPr>
        <w:t xml:space="preserve">železniční </w:t>
      </w:r>
      <w:r w:rsidRPr="001C53DD">
        <w:rPr>
          <w:rFonts w:ascii="CD Fedra Book" w:hAnsi="CD Fedra Book"/>
          <w:color w:val="000000"/>
          <w:sz w:val="22"/>
          <w:szCs w:val="22"/>
        </w:rPr>
        <w:t>zastávky</w:t>
      </w:r>
      <w:r w:rsidRPr="00A33832">
        <w:rPr>
          <w:rFonts w:ascii="CD Fedra Book" w:hAnsi="CD Fedra Book"/>
          <w:sz w:val="22"/>
          <w:szCs w:val="22"/>
        </w:rPr>
        <w:t xml:space="preserve"> |</w:t>
      </w:r>
      <w:r>
        <w:rPr>
          <w:rFonts w:ascii="CD Fedra Book" w:hAnsi="CD Fedra Book"/>
          <w:sz w:val="22"/>
          <w:szCs w:val="22"/>
        </w:rPr>
        <w:t xml:space="preserve"> </w:t>
      </w:r>
      <w:r w:rsidRPr="001C53DD">
        <w:rPr>
          <w:rFonts w:ascii="CD Fedra Medium" w:hAnsi="CD Fedra Medium"/>
          <w:bCs/>
          <w:color w:val="000000"/>
          <w:sz w:val="22"/>
          <w:szCs w:val="22"/>
        </w:rPr>
        <w:t>Velké Meziříčí</w:t>
      </w:r>
      <w:r w:rsidRPr="00A33832">
        <w:rPr>
          <w:rFonts w:ascii="CD Fedra Book" w:hAnsi="CD Fedra Book" w:cs="Arial"/>
          <w:sz w:val="22"/>
          <w:szCs w:val="22"/>
        </w:rPr>
        <w:t xml:space="preserve"> – </w:t>
      </w:r>
      <w:r w:rsidRPr="001C53DD">
        <w:rPr>
          <w:rFonts w:ascii="CD Fedra Book" w:hAnsi="CD Fedra Book"/>
          <w:sz w:val="22"/>
          <w:szCs w:val="22"/>
        </w:rPr>
        <w:t>před výpravní budovou</w:t>
      </w:r>
      <w:r w:rsidRPr="00A33832">
        <w:rPr>
          <w:rFonts w:ascii="CD Fedra Book" w:hAnsi="CD Fedra Book"/>
          <w:sz w:val="22"/>
          <w:szCs w:val="22"/>
        </w:rPr>
        <w:t xml:space="preserve"> </w:t>
      </w:r>
    </w:p>
    <w:sectPr w:rsidR="00A02B1B" w:rsidSect="004327D8">
      <w:type w:val="continuous"/>
      <w:pgSz w:w="11907" w:h="16840" w:code="9"/>
      <w:pgMar w:top="-417" w:right="454" w:bottom="567" w:left="567" w:header="113" w:footer="0" w:gutter="0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C463" w14:textId="77777777" w:rsidR="00A907BE" w:rsidRDefault="00A907BE">
      <w:r>
        <w:separator/>
      </w:r>
    </w:p>
  </w:endnote>
  <w:endnote w:type="continuationSeparator" w:id="0">
    <w:p w14:paraId="777DA806" w14:textId="77777777" w:rsidR="00A907BE" w:rsidRDefault="00A9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aKJR">
    <w:altName w:val="Symbol"/>
    <w:charset w:val="02"/>
    <w:family w:val="auto"/>
    <w:pitch w:val="variable"/>
    <w:sig w:usb0="00000000" w:usb1="10000000" w:usb2="00000000" w:usb3="00000000" w:csb0="80000000" w:csb1="00000000"/>
  </w:font>
  <w:font w:name="CD Fedra Medium">
    <w:altName w:val="Calibri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Calibri"/>
    <w:charset w:val="EE"/>
    <w:family w:val="auto"/>
    <w:pitch w:val="variable"/>
    <w:sig w:usb0="0000000F" w:usb1="10002013" w:usb2="00000000" w:usb3="00000000" w:csb0="0000009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B104" w14:textId="77777777" w:rsidR="00CC65B9" w:rsidRDefault="00CC65B9" w:rsidP="0088638A">
    <w:pPr>
      <w:jc w:val="center"/>
      <w:rPr>
        <w:rFonts w:ascii="CD Fedra Medium" w:hAnsi="CD Fedra Medium"/>
        <w:bCs/>
        <w:sz w:val="24"/>
        <w:szCs w:val="24"/>
      </w:rPr>
    </w:pPr>
    <w:r w:rsidRPr="00181165">
      <w:rPr>
        <w:rFonts w:ascii="CD Fedra Medium" w:hAnsi="CD Fedra Medium"/>
        <w:bCs/>
        <w:sz w:val="24"/>
        <w:szCs w:val="24"/>
      </w:rPr>
      <w:t>České dráhy, a.s. se Vám omlouvají za vzniklé komplikace a děkují za pochopení.</w:t>
    </w:r>
  </w:p>
  <w:p w14:paraId="186AB0EF" w14:textId="77777777" w:rsidR="00CC65B9" w:rsidRDefault="00CC65B9" w:rsidP="0088638A">
    <w:pPr>
      <w:jc w:val="center"/>
      <w:rPr>
        <w:rStyle w:val="Hypertextovodkaz"/>
        <w:rFonts w:ascii="CD Fedra Book" w:hAnsi="CD Fedra Book" w:cs="DejaVuSans"/>
        <w:b/>
        <w:iCs/>
      </w:rPr>
    </w:pPr>
    <w:r w:rsidRPr="00CF5FFD">
      <w:rPr>
        <w:rFonts w:ascii="CD Fedra Book" w:hAnsi="CD Fedra Book" w:cs="DejaVuSans"/>
        <w:b/>
        <w:iCs/>
      </w:rPr>
      <w:t>České dráhy, a.s. tel: +420</w:t>
    </w:r>
    <w:r>
      <w:rPr>
        <w:rFonts w:ascii="CD Fedra Book" w:hAnsi="CD Fedra Book" w:cs="DejaVuSans"/>
        <w:b/>
        <w:iCs/>
      </w:rPr>
      <w:t> 221 111 122</w:t>
    </w:r>
    <w:r w:rsidRPr="00CF5FFD">
      <w:rPr>
        <w:rFonts w:ascii="CD Fedra Book" w:hAnsi="CD Fedra Book" w:cs="DejaVuSans"/>
        <w:b/>
        <w:iCs/>
      </w:rPr>
      <w:t xml:space="preserve">, www.cd.cz, e-mail: </w:t>
    </w:r>
    <w:hyperlink r:id="rId1" w:history="1">
      <w:r w:rsidRPr="00CF5FFD">
        <w:rPr>
          <w:rStyle w:val="Hypertextovodkaz"/>
          <w:rFonts w:ascii="CD Fedra Book" w:hAnsi="CD Fedra Book" w:cs="DejaVuSans"/>
          <w:b/>
          <w:iCs/>
        </w:rPr>
        <w:t>info@cd.cz</w:t>
      </w:r>
    </w:hyperlink>
  </w:p>
  <w:p w14:paraId="5012896E" w14:textId="77777777" w:rsidR="00CC65B9" w:rsidRPr="00FC67D3" w:rsidRDefault="00CC65B9" w:rsidP="0088638A">
    <w:pPr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E2E4" w14:textId="77777777" w:rsidR="00A907BE" w:rsidRDefault="00A907BE">
      <w:r>
        <w:separator/>
      </w:r>
    </w:p>
  </w:footnote>
  <w:footnote w:type="continuationSeparator" w:id="0">
    <w:p w14:paraId="3F7071A9" w14:textId="77777777" w:rsidR="00A907BE" w:rsidRDefault="00A9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5155" w14:textId="77777777" w:rsidR="00CC65B9" w:rsidRDefault="00CC65B9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6AED025B" wp14:editId="21805A7E">
              <wp:simplePos x="0" y="0"/>
              <wp:positionH relativeFrom="page">
                <wp:posOffset>7092950</wp:posOffset>
              </wp:positionH>
              <wp:positionV relativeFrom="page">
                <wp:posOffset>2340610</wp:posOffset>
              </wp:positionV>
              <wp:extent cx="91440" cy="2882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3833C" w14:textId="77777777" w:rsidR="00CC65B9" w:rsidRDefault="00CC65B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D02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8.5pt;margin-top:184.3pt;width:7.2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" o:allowincell="f" filled="f" stroked="f">
              <v:textbox style="layout-flow:vertical" inset="0,0,0,0">
                <w:txbxContent>
                  <w:p w14:paraId="22B3833C" w14:textId="77777777" w:rsidR="00CC65B9" w:rsidRDefault="00CC65B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41C49F2" wp14:editId="5C4DAF44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5030F" w14:textId="77777777" w:rsidR="00CC65B9" w:rsidRDefault="00CC65B9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C49F2" id="Text Box 9" o:spid="_x0000_s1027" type="#_x0000_t202" style="position:absolute;margin-left:360.5pt;margin-top:425.4pt;width:9.7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" o:allowincell="f" filled="f" stroked="f">
              <v:textbox style="layout-flow:vertical" inset="0,0,0,0">
                <w:txbxContent>
                  <w:p w14:paraId="2FA5030F" w14:textId="77777777" w:rsidR="00CC65B9" w:rsidRDefault="00CC65B9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3EC" w14:textId="77777777" w:rsidR="00CC65B9" w:rsidRDefault="00CC65B9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B49A230" wp14:editId="42DFE726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1E466" w14:textId="77777777" w:rsidR="00CC65B9" w:rsidRDefault="00CC65B9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54420B">
                            <w:rPr>
                              <w:noProof/>
                              <w:sz w:val="8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54420B">
                            <w:rPr>
                              <w:noProof/>
                              <w:sz w:val="8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9A2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60.5pt;margin-top:425.4pt;width:9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" o:allowincell="f" filled="f" stroked="f">
              <v:textbox style="layout-flow:vertical" inset="0,0,0,0">
                <w:txbxContent>
                  <w:p w14:paraId="2241E466" w14:textId="77777777" w:rsidR="00CC65B9" w:rsidRDefault="00CC65B9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54420B">
                      <w:rPr>
                        <w:noProof/>
                        <w:sz w:val="8"/>
                        <w:lang w:val="en-US"/>
                      </w:rPr>
                      <w:instrText>1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54420B">
                      <w:rPr>
                        <w:noProof/>
                        <w:sz w:val="8"/>
                        <w:lang w:val="en-US"/>
                      </w:rPr>
                      <w:instrText>1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C121CE"/>
    <w:multiLevelType w:val="multilevel"/>
    <w:tmpl w:val="655E4EC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pracovny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401DA5"/>
    <w:multiLevelType w:val="multilevel"/>
    <w:tmpl w:val="0A3C2050"/>
    <w:lvl w:ilvl="0">
      <w:start w:val="1"/>
      <w:numFmt w:val="decimal"/>
      <w:pStyle w:val="list1"/>
      <w:lvlText w:val="(%1)"/>
      <w:lvlJc w:val="left"/>
      <w:pPr>
        <w:tabs>
          <w:tab w:val="num" w:pos="644"/>
        </w:tabs>
        <w:ind w:left="0" w:firstLine="284"/>
      </w:pPr>
    </w:lvl>
    <w:lvl w:ilvl="1">
      <w:start w:val="1"/>
      <w:numFmt w:val="lowerLetter"/>
      <w:pStyle w:val="List21"/>
      <w:lvlText w:val="%2)"/>
      <w:lvlJc w:val="left"/>
      <w:pPr>
        <w:tabs>
          <w:tab w:val="num" w:pos="360"/>
        </w:tabs>
        <w:ind w:left="284" w:hanging="284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F22641"/>
    <w:multiLevelType w:val="singleLevel"/>
    <w:tmpl w:val="307EB046"/>
    <w:lvl w:ilvl="0">
      <w:start w:val="1"/>
      <w:numFmt w:val="bullet"/>
      <w:pStyle w:val="pracovny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7E51483E"/>
    <w:multiLevelType w:val="multilevel"/>
    <w:tmpl w:val="87C2889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diplom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1C9"/>
    <w:rsid w:val="00115AE3"/>
    <w:rsid w:val="00174CEA"/>
    <w:rsid w:val="001A439B"/>
    <w:rsid w:val="001C53DD"/>
    <w:rsid w:val="00236483"/>
    <w:rsid w:val="002424D4"/>
    <w:rsid w:val="0025705C"/>
    <w:rsid w:val="002E53BD"/>
    <w:rsid w:val="003249EB"/>
    <w:rsid w:val="003335F7"/>
    <w:rsid w:val="00334235"/>
    <w:rsid w:val="003D3643"/>
    <w:rsid w:val="003D3CB9"/>
    <w:rsid w:val="003D5BAD"/>
    <w:rsid w:val="004302B4"/>
    <w:rsid w:val="004327D8"/>
    <w:rsid w:val="0046322C"/>
    <w:rsid w:val="00473ED9"/>
    <w:rsid w:val="0048478C"/>
    <w:rsid w:val="00496226"/>
    <w:rsid w:val="004B3E00"/>
    <w:rsid w:val="004D0581"/>
    <w:rsid w:val="004D1BA7"/>
    <w:rsid w:val="004D3084"/>
    <w:rsid w:val="004F476D"/>
    <w:rsid w:val="0050461A"/>
    <w:rsid w:val="00542E01"/>
    <w:rsid w:val="0054420B"/>
    <w:rsid w:val="005973E9"/>
    <w:rsid w:val="005B6CAA"/>
    <w:rsid w:val="006505D7"/>
    <w:rsid w:val="0066063E"/>
    <w:rsid w:val="006A289B"/>
    <w:rsid w:val="006E37C4"/>
    <w:rsid w:val="006F453E"/>
    <w:rsid w:val="0077685B"/>
    <w:rsid w:val="00777D2A"/>
    <w:rsid w:val="007C00DC"/>
    <w:rsid w:val="007D1926"/>
    <w:rsid w:val="007D3319"/>
    <w:rsid w:val="00835794"/>
    <w:rsid w:val="00843681"/>
    <w:rsid w:val="008737A0"/>
    <w:rsid w:val="0088219A"/>
    <w:rsid w:val="008825F4"/>
    <w:rsid w:val="0088638A"/>
    <w:rsid w:val="0089163E"/>
    <w:rsid w:val="008A55C2"/>
    <w:rsid w:val="008B51DA"/>
    <w:rsid w:val="0091585B"/>
    <w:rsid w:val="00920257"/>
    <w:rsid w:val="009507B9"/>
    <w:rsid w:val="009766E0"/>
    <w:rsid w:val="00985D4C"/>
    <w:rsid w:val="009951A9"/>
    <w:rsid w:val="009A65FF"/>
    <w:rsid w:val="009D4E32"/>
    <w:rsid w:val="009E4286"/>
    <w:rsid w:val="00A02B1B"/>
    <w:rsid w:val="00A07195"/>
    <w:rsid w:val="00A15B18"/>
    <w:rsid w:val="00A2300C"/>
    <w:rsid w:val="00A5054E"/>
    <w:rsid w:val="00A63E40"/>
    <w:rsid w:val="00A907BE"/>
    <w:rsid w:val="00A9193D"/>
    <w:rsid w:val="00A97184"/>
    <w:rsid w:val="00AE0351"/>
    <w:rsid w:val="00B47D3D"/>
    <w:rsid w:val="00B50E01"/>
    <w:rsid w:val="00B8443F"/>
    <w:rsid w:val="00BB013D"/>
    <w:rsid w:val="00BB6551"/>
    <w:rsid w:val="00BE3EDE"/>
    <w:rsid w:val="00C41140"/>
    <w:rsid w:val="00C644C8"/>
    <w:rsid w:val="00C75993"/>
    <w:rsid w:val="00C83D24"/>
    <w:rsid w:val="00C93BCB"/>
    <w:rsid w:val="00CC65B9"/>
    <w:rsid w:val="00D351C9"/>
    <w:rsid w:val="00D6591C"/>
    <w:rsid w:val="00DA1C39"/>
    <w:rsid w:val="00DA54C8"/>
    <w:rsid w:val="00DB39D2"/>
    <w:rsid w:val="00DE0F99"/>
    <w:rsid w:val="00DF0D45"/>
    <w:rsid w:val="00E41A65"/>
    <w:rsid w:val="00E57C2B"/>
    <w:rsid w:val="00E87116"/>
    <w:rsid w:val="00EB0E1C"/>
    <w:rsid w:val="00F02A16"/>
    <w:rsid w:val="00F0526F"/>
    <w:rsid w:val="00F2122D"/>
    <w:rsid w:val="00F34ADA"/>
    <w:rsid w:val="00F4098B"/>
    <w:rsid w:val="00F6238B"/>
    <w:rsid w:val="00F64630"/>
    <w:rsid w:val="00F648AB"/>
    <w:rsid w:val="00F9708F"/>
    <w:rsid w:val="00FC53DD"/>
    <w:rsid w:val="00FC67D3"/>
    <w:rsid w:val="00FD0ECC"/>
    <w:rsid w:val="00FE0B7D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7683A"/>
  <w15:docId w15:val="{5EDC36B1-761D-45D7-BDDE-9679991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-odsaden">
    <w:name w:val="normál-odsadený"/>
    <w:basedOn w:val="Normln"/>
    <w:pPr>
      <w:ind w:firstLine="709"/>
    </w:pPr>
  </w:style>
  <w:style w:type="paragraph" w:customStyle="1" w:styleId="List10">
    <w:name w:val="List1"/>
    <w:basedOn w:val="Normln"/>
    <w:next w:val="list1"/>
    <w:pPr>
      <w:spacing w:before="480" w:after="240" w:line="360" w:lineRule="auto"/>
      <w:jc w:val="center"/>
    </w:pPr>
    <w:rPr>
      <w:b/>
    </w:rPr>
  </w:style>
  <w:style w:type="paragraph" w:customStyle="1" w:styleId="List21">
    <w:name w:val="List 21"/>
    <w:basedOn w:val="Normln"/>
    <w:pPr>
      <w:numPr>
        <w:ilvl w:val="1"/>
        <w:numId w:val="1"/>
      </w:numPr>
      <w:tabs>
        <w:tab w:val="left" w:pos="284"/>
      </w:tabs>
      <w:jc w:val="both"/>
      <w:outlineLvl w:val="1"/>
    </w:pPr>
  </w:style>
  <w:style w:type="paragraph" w:customStyle="1" w:styleId="list1">
    <w:name w:val="list 1"/>
    <w:basedOn w:val="Normln"/>
    <w:next w:val="List21"/>
    <w:pPr>
      <w:numPr>
        <w:numId w:val="1"/>
      </w:numPr>
      <w:spacing w:before="480"/>
      <w:jc w:val="both"/>
      <w:outlineLvl w:val="0"/>
    </w:pPr>
  </w:style>
  <w:style w:type="paragraph" w:customStyle="1" w:styleId="diplom">
    <w:name w:val="diplom"/>
    <w:basedOn w:val="Normln"/>
    <w:autoRedefine/>
    <w:pPr>
      <w:numPr>
        <w:ilvl w:val="1"/>
        <w:numId w:val="2"/>
      </w:numPr>
      <w:tabs>
        <w:tab w:val="left" w:pos="624"/>
        <w:tab w:val="left" w:pos="5812"/>
      </w:tabs>
      <w:spacing w:after="240"/>
      <w:jc w:val="both"/>
      <w:outlineLvl w:val="1"/>
    </w:pPr>
  </w:style>
  <w:style w:type="paragraph" w:customStyle="1" w:styleId="pracovny">
    <w:name w:val="pracovny"/>
    <w:basedOn w:val="Normln"/>
    <w:autoRedefine/>
    <w:pPr>
      <w:numPr>
        <w:ilvl w:val="1"/>
        <w:numId w:val="4"/>
      </w:numPr>
      <w:tabs>
        <w:tab w:val="left" w:pos="1134"/>
      </w:tabs>
      <w:spacing w:after="240"/>
      <w:jc w:val="both"/>
    </w:pPr>
  </w:style>
  <w:style w:type="paragraph" w:customStyle="1" w:styleId="pracovny1">
    <w:name w:val="pracovny1"/>
    <w:basedOn w:val="pracovny"/>
    <w:autoRedefine/>
    <w:pPr>
      <w:numPr>
        <w:ilvl w:val="0"/>
        <w:numId w:val="3"/>
      </w:numPr>
      <w:spacing w:after="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anice">
    <w:name w:val="Stanice"/>
    <w:basedOn w:val="Normln"/>
    <w:pPr>
      <w:jc w:val="center"/>
    </w:pPr>
    <w:rPr>
      <w:b/>
      <w:color w:val="0000FF"/>
      <w:sz w:val="56"/>
    </w:rPr>
  </w:style>
  <w:style w:type="paragraph" w:customStyle="1" w:styleId="Platnost">
    <w:name w:val="Platnost"/>
    <w:basedOn w:val="Normln"/>
    <w:pPr>
      <w:jc w:val="center"/>
    </w:pPr>
    <w:rPr>
      <w:b/>
      <w:sz w:val="36"/>
      <w:lang w:val="en-US"/>
    </w:rPr>
  </w:style>
  <w:style w:type="paragraph" w:customStyle="1" w:styleId="PjOdj">
    <w:name w:val="PříjOdj"/>
    <w:basedOn w:val="Normln"/>
    <w:pPr>
      <w:jc w:val="center"/>
    </w:pPr>
    <w:rPr>
      <w:b/>
      <w:color w:val="FF00FF"/>
      <w:sz w:val="48"/>
      <w:lang w:val="en-US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Vysvtlivky">
    <w:name w:val="Vysvětlivky"/>
    <w:basedOn w:val="Normln"/>
    <w:pPr>
      <w:jc w:val="center"/>
    </w:pPr>
    <w:rPr>
      <w:rFonts w:ascii="Arial" w:hAnsi="Arial"/>
      <w:b/>
      <w:color w:val="0000FF"/>
      <w:sz w:val="32"/>
    </w:rPr>
  </w:style>
  <w:style w:type="paragraph" w:customStyle="1" w:styleId="Poznmka">
    <w:name w:val="Poznámka"/>
    <w:basedOn w:val="Normln"/>
    <w:pPr>
      <w:keepLines/>
      <w:pBdr>
        <w:left w:val="single" w:sz="12" w:space="10" w:color="auto"/>
        <w:right w:val="single" w:sz="12" w:space="10" w:color="auto"/>
      </w:pBdr>
      <w:tabs>
        <w:tab w:val="left" w:pos="454"/>
        <w:tab w:val="left" w:pos="6804"/>
        <w:tab w:val="left" w:pos="7088"/>
      </w:tabs>
      <w:ind w:left="567" w:right="142" w:hanging="567"/>
    </w:pPr>
    <w:rPr>
      <w:rFonts w:ascii="Arial" w:hAnsi="Arial"/>
      <w:sz w:val="18"/>
    </w:rPr>
  </w:style>
  <w:style w:type="paragraph" w:customStyle="1" w:styleId="Vlak">
    <w:name w:val="Vlak"/>
    <w:basedOn w:val="Normln"/>
    <w:pPr>
      <w:spacing w:before="40" w:after="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isloVl">
    <w:name w:val="CisloVl"/>
    <w:basedOn w:val="Normln"/>
    <w:pPr>
      <w:keepNext/>
      <w:keepLines/>
      <w:jc w:val="center"/>
      <w:outlineLvl w:val="0"/>
    </w:pPr>
    <w:rPr>
      <w:rFonts w:ascii="Arial" w:hAnsi="Arial"/>
      <w:sz w:val="28"/>
    </w:rPr>
  </w:style>
  <w:style w:type="paragraph" w:customStyle="1" w:styleId="Poznmky-podnadpis">
    <w:name w:val="Poznámky-podnadpis"/>
    <w:basedOn w:val="Poznmka"/>
    <w:pPr>
      <w:keepNext/>
    </w:pPr>
    <w:rPr>
      <w:b/>
      <w:i/>
      <w:color w:val="008000"/>
      <w:sz w:val="20"/>
    </w:rPr>
  </w:style>
  <w:style w:type="paragraph" w:customStyle="1" w:styleId="NadTab">
    <w:name w:val="NadTab"/>
    <w:basedOn w:val="Normln"/>
    <w:pPr>
      <w:keepNext/>
      <w:keepLines/>
      <w:tabs>
        <w:tab w:val="right" w:pos="7088"/>
      </w:tabs>
    </w:pPr>
    <w:rPr>
      <w:rFonts w:ascii="Arial" w:hAnsi="Arial"/>
      <w:sz w:val="16"/>
    </w:rPr>
  </w:style>
  <w:style w:type="paragraph" w:customStyle="1" w:styleId="PodTab">
    <w:name w:val="PodTab"/>
    <w:basedOn w:val="Normln"/>
    <w:pPr>
      <w:tabs>
        <w:tab w:val="right" w:pos="7088"/>
      </w:tabs>
      <w:spacing w:after="240"/>
    </w:pPr>
    <w:rPr>
      <w:rFonts w:ascii="Arial" w:hAnsi="Arial"/>
      <w:sz w:val="16"/>
    </w:rPr>
  </w:style>
  <w:style w:type="character" w:customStyle="1" w:styleId="CisloVl-title">
    <w:name w:val="CisloVl-title"/>
    <w:rPr>
      <w:noProof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cell">
    <w:name w:val="cell"/>
    <w:basedOn w:val="Normln"/>
    <w:pPr>
      <w:keepNext/>
      <w:keepLines/>
    </w:pPr>
    <w:rPr>
      <w:rFonts w:ascii="Arial" w:hAnsi="Arial"/>
      <w:sz w:val="10"/>
      <w:lang w:val="en-US"/>
    </w:rPr>
  </w:style>
  <w:style w:type="paragraph" w:customStyle="1" w:styleId="nad">
    <w:name w:val="nad"/>
    <w:basedOn w:val="PodTab"/>
  </w:style>
  <w:style w:type="paragraph" w:customStyle="1" w:styleId="TocCell">
    <w:name w:val="TocCell"/>
    <w:basedOn w:val="Normln"/>
    <w:rPr>
      <w:rFonts w:ascii="Arial" w:hAnsi="Arial"/>
    </w:rPr>
  </w:style>
  <w:style w:type="paragraph" w:customStyle="1" w:styleId="TocNadpis2">
    <w:name w:val="TocNadpis2"/>
    <w:basedOn w:val="Normln"/>
    <w:pPr>
      <w:spacing w:after="120"/>
      <w:jc w:val="center"/>
    </w:pPr>
    <w:rPr>
      <w:rFonts w:ascii="Arial" w:hAnsi="Arial"/>
      <w:b/>
      <w:sz w:val="28"/>
    </w:rPr>
  </w:style>
  <w:style w:type="paragraph" w:customStyle="1" w:styleId="TocNadpis1">
    <w:name w:val="TocNadpis1"/>
    <w:basedOn w:val="Normln"/>
    <w:pPr>
      <w:jc w:val="center"/>
    </w:pPr>
    <w:rPr>
      <w:rFonts w:ascii="Arial" w:hAnsi="Arial"/>
    </w:rPr>
  </w:style>
  <w:style w:type="paragraph" w:customStyle="1" w:styleId="CisloVl-pod">
    <w:name w:val="CisloVl-pod"/>
    <w:basedOn w:val="Normln"/>
    <w:pPr>
      <w:keepNext/>
      <w:keepLines/>
      <w:spacing w:after="120"/>
      <w:jc w:val="center"/>
    </w:pPr>
    <w:rPr>
      <w:rFonts w:ascii="Arial" w:hAnsi="Arial"/>
      <w:sz w:val="16"/>
    </w:rPr>
  </w:style>
  <w:style w:type="paragraph" w:customStyle="1" w:styleId="NovaStrana">
    <w:name w:val="NovaStrana"/>
    <w:basedOn w:val="Normln"/>
    <w:pPr>
      <w:pageBreakBefore/>
    </w:pPr>
    <w:rPr>
      <w:sz w:val="2"/>
    </w:rPr>
  </w:style>
  <w:style w:type="paragraph" w:customStyle="1" w:styleId="kjr-nadpis">
    <w:name w:val="kjr-nadpis"/>
    <w:basedOn w:val="Normln"/>
    <w:pPr>
      <w:keepNext/>
      <w:keepLines/>
    </w:pPr>
    <w:rPr>
      <w:rFonts w:ascii="Arial" w:hAnsi="Arial"/>
      <w:sz w:val="24"/>
    </w:rPr>
  </w:style>
  <w:style w:type="paragraph" w:customStyle="1" w:styleId="cell-right">
    <w:name w:val="cell-right"/>
    <w:basedOn w:val="cell"/>
    <w:pPr>
      <w:jc w:val="right"/>
    </w:pPr>
  </w:style>
  <w:style w:type="paragraph" w:customStyle="1" w:styleId="poznamka">
    <w:name w:val="poznamka"/>
    <w:basedOn w:val="Normln"/>
    <w:link w:val="poznamkaChar"/>
    <w:pPr>
      <w:keepLines/>
      <w:widowControl w:val="0"/>
      <w:ind w:left="227" w:hanging="227"/>
    </w:pPr>
    <w:rPr>
      <w:rFonts w:ascii="Arial" w:hAnsi="Arial"/>
      <w:sz w:val="10"/>
    </w:rPr>
  </w:style>
  <w:style w:type="paragraph" w:customStyle="1" w:styleId="kjr-bok">
    <w:name w:val="kjr-bok"/>
    <w:basedOn w:val="Normln"/>
    <w:rPr>
      <w:rFonts w:ascii="Arial" w:hAnsi="Arial"/>
      <w:b/>
      <w:sz w:val="24"/>
      <w:lang w:val="en-US"/>
    </w:rPr>
  </w:style>
  <w:style w:type="paragraph" w:customStyle="1" w:styleId="kjr-dummy-odstavec">
    <w:name w:val="kjr-dummy-odstavec"/>
    <w:basedOn w:val="Normln"/>
    <w:rPr>
      <w:lang w:val="en-US"/>
    </w:rPr>
  </w:style>
  <w:style w:type="paragraph" w:styleId="Textbubliny">
    <w:name w:val="Balloon Text"/>
    <w:basedOn w:val="Normln"/>
    <w:link w:val="TextbublinyChar"/>
    <w:rsid w:val="00A07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7195"/>
    <w:rPr>
      <w:rFonts w:ascii="Tahoma" w:hAnsi="Tahoma" w:cs="Tahoma"/>
      <w:sz w:val="16"/>
      <w:szCs w:val="16"/>
    </w:rPr>
  </w:style>
  <w:style w:type="character" w:customStyle="1" w:styleId="poznamkaChar">
    <w:name w:val="poznamka Char"/>
    <w:basedOn w:val="Standardnpsmoodstavce"/>
    <w:link w:val="poznamka"/>
    <w:rsid w:val="00FC67D3"/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d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5865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KST-FRI-ZU Zilina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Bača</dc:creator>
  <cp:lastModifiedBy>Pavla Piňosová</cp:lastModifiedBy>
  <cp:revision>2</cp:revision>
  <cp:lastPrinted>2020-03-02T11:51:00Z</cp:lastPrinted>
  <dcterms:created xsi:type="dcterms:W3CDTF">2020-04-07T10:03:00Z</dcterms:created>
  <dcterms:modified xsi:type="dcterms:W3CDTF">2020-04-07T10:03:00Z</dcterms:modified>
</cp:coreProperties>
</file>