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23" w:rsidRPr="00685AB1" w:rsidRDefault="00323523" w:rsidP="00685AB1">
      <w:pPr>
        <w:jc w:val="center"/>
        <w:rPr>
          <w:b/>
        </w:rPr>
        <w:sectPr w:rsidR="00323523" w:rsidRPr="00685AB1" w:rsidSect="0032352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  <w:r w:rsidRPr="00685AB1">
        <w:rPr>
          <w:b/>
          <w:sz w:val="56"/>
        </w:rPr>
        <w:t>POHOTOVOST STOMATOLOGIE</w:t>
      </w:r>
      <w:r w:rsidR="00685AB1" w:rsidRPr="00685AB1">
        <w:rPr>
          <w:b/>
          <w:sz w:val="56"/>
        </w:rPr>
        <w:t xml:space="preserve"> OD 23. 3. 2020</w:t>
      </w:r>
    </w:p>
    <w:p w:rsidR="00685AB1" w:rsidRDefault="00685AB1" w:rsidP="00323523"/>
    <w:p w:rsidR="00685AB1" w:rsidRPr="00685AB1" w:rsidRDefault="00685AB1" w:rsidP="00685AB1">
      <w:pPr>
        <w:ind w:firstLine="0"/>
        <w:rPr>
          <w:b/>
        </w:rPr>
      </w:pPr>
      <w:r w:rsidRPr="00685AB1">
        <w:rPr>
          <w:b/>
        </w:rPr>
        <w:t>INFORMACE K PROVOZU LSPP</w:t>
      </w:r>
    </w:p>
    <w:p w:rsidR="00685AB1" w:rsidRDefault="00685AB1" w:rsidP="00685AB1">
      <w:pPr>
        <w:ind w:firstLine="0"/>
      </w:pPr>
    </w:p>
    <w:p w:rsidR="00685AB1" w:rsidRPr="00685AB1" w:rsidRDefault="00685AB1" w:rsidP="00685AB1">
      <w:pPr>
        <w:ind w:firstLine="0"/>
        <w:rPr>
          <w:b/>
        </w:rPr>
      </w:pPr>
      <w:proofErr w:type="spellStart"/>
      <w:r w:rsidRPr="00685AB1">
        <w:rPr>
          <w:b/>
        </w:rPr>
        <w:t>DekaDent</w:t>
      </w:r>
      <w:proofErr w:type="spellEnd"/>
      <w:r w:rsidRPr="00685AB1">
        <w:rPr>
          <w:b/>
        </w:rPr>
        <w:t xml:space="preserve"> s.r.o.</w:t>
      </w:r>
    </w:p>
    <w:p w:rsidR="00685AB1" w:rsidRDefault="00685AB1" w:rsidP="00685AB1">
      <w:pPr>
        <w:ind w:firstLine="0"/>
      </w:pPr>
      <w:r>
        <w:t>IČO 0758 5471</w:t>
      </w:r>
    </w:p>
    <w:p w:rsidR="00685AB1" w:rsidRDefault="00685AB1" w:rsidP="00685AB1">
      <w:pPr>
        <w:ind w:firstLine="0"/>
      </w:pPr>
    </w:p>
    <w:p w:rsidR="00685AB1" w:rsidRDefault="00685AB1" w:rsidP="00685AB1">
      <w:pPr>
        <w:ind w:firstLine="0"/>
      </w:pPr>
      <w:proofErr w:type="spellStart"/>
      <w:r>
        <w:t>MDDr</w:t>
      </w:r>
      <w:proofErr w:type="spellEnd"/>
      <w:r>
        <w:t>. Tomáš Chládek</w:t>
      </w:r>
    </w:p>
    <w:p w:rsidR="00685AB1" w:rsidRDefault="00685AB1" w:rsidP="00685AB1">
      <w:pPr>
        <w:ind w:firstLine="0"/>
      </w:pPr>
      <w:proofErr w:type="spellStart"/>
      <w:r>
        <w:t>MDDr</w:t>
      </w:r>
      <w:proofErr w:type="spellEnd"/>
      <w:r>
        <w:t>. Ondřej Havlíček</w:t>
      </w:r>
    </w:p>
    <w:p w:rsidR="00685AB1" w:rsidRDefault="00685AB1" w:rsidP="00685AB1">
      <w:pPr>
        <w:ind w:firstLine="0"/>
      </w:pPr>
    </w:p>
    <w:p w:rsidR="00685AB1" w:rsidRDefault="00685AB1" w:rsidP="00685AB1">
      <w:pPr>
        <w:ind w:firstLine="0"/>
      </w:pPr>
      <w:r>
        <w:t>Sázavská 427</w:t>
      </w:r>
    </w:p>
    <w:p w:rsidR="00685AB1" w:rsidRDefault="00685AB1" w:rsidP="00685AB1">
      <w:pPr>
        <w:ind w:firstLine="0"/>
      </w:pPr>
      <w:r>
        <w:t>Habry</w:t>
      </w:r>
    </w:p>
    <w:p w:rsidR="00685AB1" w:rsidRDefault="00685AB1" w:rsidP="00685AB1">
      <w:pPr>
        <w:ind w:firstLine="0"/>
      </w:pPr>
      <w:r>
        <w:t>582 81</w:t>
      </w:r>
    </w:p>
    <w:p w:rsidR="00685AB1" w:rsidRDefault="00685AB1" w:rsidP="00685AB1">
      <w:pPr>
        <w:ind w:firstLine="0"/>
      </w:pPr>
    </w:p>
    <w:p w:rsidR="00685AB1" w:rsidRDefault="00685AB1" w:rsidP="00685AB1">
      <w:pPr>
        <w:ind w:firstLine="0"/>
      </w:pPr>
      <w:r w:rsidRPr="00685AB1">
        <w:rPr>
          <w:b/>
        </w:rPr>
        <w:t>Telefon 777 730 557</w:t>
      </w:r>
      <w:r>
        <w:t xml:space="preserve"> – ideálně SMS, telefon se obvykle nestihne vzít</w:t>
      </w:r>
    </w:p>
    <w:p w:rsidR="00685AB1" w:rsidRPr="00685AB1" w:rsidRDefault="00685AB1" w:rsidP="00685AB1">
      <w:pPr>
        <w:ind w:firstLine="0"/>
        <w:rPr>
          <w:b/>
        </w:rPr>
      </w:pPr>
      <w:r w:rsidRPr="00685AB1">
        <w:rPr>
          <w:b/>
        </w:rPr>
        <w:t>Provozní doba 8.00 – 14.00</w:t>
      </w:r>
    </w:p>
    <w:p w:rsidR="00685AB1" w:rsidRDefault="00685AB1" w:rsidP="00685AB1">
      <w:pPr>
        <w:ind w:firstLine="0"/>
      </w:pPr>
      <w:r>
        <w:t>(v případě přetížení nastoupí druhá směna 14.00 – 18.00 nebo dle potřeby)</w:t>
      </w:r>
    </w:p>
    <w:p w:rsidR="00685AB1" w:rsidRDefault="00685AB1" w:rsidP="00685AB1">
      <w:pPr>
        <w:ind w:firstLine="0"/>
      </w:pPr>
    </w:p>
    <w:p w:rsidR="00685AB1" w:rsidRDefault="00685AB1" w:rsidP="00685AB1">
      <w:pPr>
        <w:ind w:firstLine="0"/>
      </w:pPr>
      <w:r>
        <w:t>Důležitá informace:</w:t>
      </w:r>
    </w:p>
    <w:p w:rsidR="00685AB1" w:rsidRPr="00685AB1" w:rsidRDefault="00685AB1" w:rsidP="00685AB1">
      <w:pPr>
        <w:ind w:firstLine="0"/>
        <w:rPr>
          <w:b/>
        </w:rPr>
      </w:pPr>
      <w:r w:rsidRPr="00685AB1">
        <w:rPr>
          <w:b/>
        </w:rPr>
        <w:t>NEVSTUPUJTE DO BUDOVY A DO ČEKÁRNY!</w:t>
      </w:r>
    </w:p>
    <w:p w:rsidR="00685AB1" w:rsidRDefault="00685AB1" w:rsidP="00685AB1">
      <w:pPr>
        <w:ind w:firstLine="0"/>
      </w:pPr>
      <w:r>
        <w:t>Vyhledejte přízemní okno s označením LSPP, zaklepejte a budete informováni o dalším postupu.</w:t>
      </w:r>
    </w:p>
    <w:p w:rsidR="00685AB1" w:rsidRDefault="00685AB1" w:rsidP="00685AB1">
      <w:pPr>
        <w:ind w:firstLine="0"/>
      </w:pPr>
    </w:p>
    <w:p w:rsidR="00685AB1" w:rsidRDefault="00685AB1" w:rsidP="00685AB1">
      <w:pPr>
        <w:ind w:firstLine="0"/>
      </w:pPr>
    </w:p>
    <w:p w:rsidR="00685AB1" w:rsidRDefault="00685AB1" w:rsidP="00685AB1">
      <w:pPr>
        <w:ind w:firstLine="0"/>
      </w:pPr>
    </w:p>
    <w:p w:rsidR="00323523" w:rsidRDefault="00323523" w:rsidP="00685AB1">
      <w:pPr>
        <w:ind w:firstLine="0"/>
      </w:pPr>
      <w:r>
        <w:t>Usnesení OSK Jihlava, OSK Havlíčkův Brod, OSK Pelhřimov, OSK Třebíč a OSK Žďár nad Sázavou ve spolupráci s Krajským úřadem Kraje Vysočina o stomatologické LPS v Kraji Vysočina.</w:t>
      </w:r>
    </w:p>
    <w:p w:rsidR="00685AB1" w:rsidRDefault="00685AB1" w:rsidP="00685AB1">
      <w:pPr>
        <w:ind w:firstLine="0"/>
      </w:pPr>
    </w:p>
    <w:p w:rsidR="00323523" w:rsidRPr="00685AB1" w:rsidRDefault="00323523" w:rsidP="00685AB1">
      <w:pPr>
        <w:ind w:firstLine="0"/>
        <w:rPr>
          <w:u w:val="single"/>
        </w:rPr>
      </w:pPr>
      <w:r>
        <w:t xml:space="preserve">Na základě tohoto usnesení bude v Kraji Vysočina probíhat až do odvolání stomatologická LPS s účinností od 23. 3. 2020 </w:t>
      </w:r>
      <w:r w:rsidRPr="00685AB1">
        <w:rPr>
          <w:u w:val="single"/>
        </w:rPr>
        <w:t>ve všedních dnech v jedné centrální ordinaci.</w:t>
      </w:r>
    </w:p>
    <w:p w:rsidR="00685AB1" w:rsidRDefault="00685AB1" w:rsidP="00685AB1">
      <w:pPr>
        <w:ind w:firstLine="0"/>
        <w:rPr>
          <w:b/>
          <w:u w:val="single"/>
        </w:rPr>
      </w:pPr>
    </w:p>
    <w:p w:rsidR="00323523" w:rsidRPr="00685AB1" w:rsidRDefault="00323523" w:rsidP="00685AB1">
      <w:pPr>
        <w:ind w:firstLine="0"/>
        <w:rPr>
          <w:b/>
          <w:u w:val="single"/>
        </w:rPr>
      </w:pPr>
      <w:r w:rsidRPr="00685AB1">
        <w:rPr>
          <w:b/>
          <w:u w:val="single"/>
        </w:rPr>
        <w:t>Tato ordinace je primárně určena:</w:t>
      </w:r>
    </w:p>
    <w:p w:rsidR="00323523" w:rsidRPr="00685AB1" w:rsidRDefault="00323523" w:rsidP="00685AB1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685AB1">
        <w:rPr>
          <w:b/>
        </w:rPr>
        <w:t>pro akutní pacienty bez registrujícího stomatologa,</w:t>
      </w:r>
    </w:p>
    <w:p w:rsidR="00323523" w:rsidRPr="00685AB1" w:rsidRDefault="00323523" w:rsidP="00685AB1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685AB1">
        <w:rPr>
          <w:b/>
        </w:rPr>
        <w:t>pro akutní pacienty v karanténě,</w:t>
      </w:r>
    </w:p>
    <w:p w:rsidR="00323523" w:rsidRPr="00685AB1" w:rsidRDefault="00323523" w:rsidP="00685AB1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685AB1">
        <w:rPr>
          <w:b/>
        </w:rPr>
        <w:t>pro akutní pacienty s pozitivním anamnestickým dotazníkem,</w:t>
      </w:r>
    </w:p>
    <w:p w:rsidR="00323523" w:rsidRPr="00685AB1" w:rsidRDefault="00323523" w:rsidP="00685AB1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685AB1">
        <w:rPr>
          <w:b/>
        </w:rPr>
        <w:t>pro akutní pacienty s projevy respiračního onemocnění,</w:t>
      </w:r>
    </w:p>
    <w:p w:rsidR="00323523" w:rsidRPr="00685AB1" w:rsidRDefault="00323523" w:rsidP="00685AB1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685AB1">
        <w:rPr>
          <w:b/>
        </w:rPr>
        <w:t>pro akutní pacienty COVID-19 pozitivní.</w:t>
      </w:r>
    </w:p>
    <w:p w:rsidR="00323523" w:rsidRPr="006325FA" w:rsidRDefault="00323523" w:rsidP="00685AB1">
      <w:pPr>
        <w:ind w:firstLine="0"/>
        <w:rPr>
          <w:u w:val="single"/>
        </w:rPr>
      </w:pPr>
      <w:r w:rsidRPr="006325FA">
        <w:rPr>
          <w:u w:val="single"/>
        </w:rPr>
        <w:t>Akutní ošetření registrovaného pacienta s negativním anamnestickým dotazníkem ošetří registrující lékař.</w:t>
      </w:r>
    </w:p>
    <w:p w:rsidR="00685AB1" w:rsidRDefault="00685AB1" w:rsidP="00685AB1">
      <w:pPr>
        <w:ind w:firstLine="0"/>
      </w:pPr>
    </w:p>
    <w:p w:rsidR="00685AB1" w:rsidRDefault="00323523">
      <w:pPr>
        <w:ind w:firstLine="0"/>
      </w:pPr>
      <w:r w:rsidRPr="00685AB1">
        <w:rPr>
          <w:b/>
          <w:color w:val="FF0000"/>
          <w:sz w:val="40"/>
          <w:u w:val="single"/>
        </w:rPr>
        <w:t>Víkendová stomatologická LPS je v Kraji Vysočina až do odvolání přerušena.</w:t>
      </w:r>
    </w:p>
    <w:sectPr w:rsidR="00685AB1" w:rsidSect="00685AB1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1914"/>
    <w:multiLevelType w:val="hybridMultilevel"/>
    <w:tmpl w:val="A392A150"/>
    <w:lvl w:ilvl="0" w:tplc="E29284C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3523"/>
    <w:rsid w:val="00323523"/>
    <w:rsid w:val="003D2D3A"/>
    <w:rsid w:val="00612A6F"/>
    <w:rsid w:val="006325FA"/>
    <w:rsid w:val="00685AB1"/>
    <w:rsid w:val="006A6726"/>
    <w:rsid w:val="00A80585"/>
    <w:rsid w:val="00B8789E"/>
    <w:rsid w:val="00BF2B17"/>
    <w:rsid w:val="00EE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D3A"/>
    <w:pPr>
      <w:ind w:left="0" w:firstLine="284"/>
      <w:contextualSpacing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D2D3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D3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235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cp:lastPrinted>2020-03-24T08:13:00Z</cp:lastPrinted>
  <dcterms:created xsi:type="dcterms:W3CDTF">2020-03-24T07:56:00Z</dcterms:created>
  <dcterms:modified xsi:type="dcterms:W3CDTF">2020-03-24T08:17:00Z</dcterms:modified>
</cp:coreProperties>
</file>